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5DD0C" w14:textId="77777777" w:rsidR="008E28DB" w:rsidRDefault="001F7064" w:rsidP="008E28DB">
      <w:pPr>
        <w:jc w:val="center"/>
        <w:rPr>
          <w:rFonts w:ascii="Arial" w:hAnsi="Arial" w:cs="Arial"/>
          <w:b/>
          <w:sz w:val="20"/>
          <w:u w:val="single"/>
        </w:rPr>
      </w:pPr>
      <w:r>
        <w:rPr>
          <w:noProof/>
        </w:rPr>
        <w:drawing>
          <wp:anchor distT="0" distB="0" distL="114300" distR="114300" simplePos="0" relativeHeight="251657728" behindDoc="1" locked="0" layoutInCell="1" allowOverlap="1" wp14:anchorId="08120FE2" wp14:editId="087865A9">
            <wp:simplePos x="0" y="0"/>
            <wp:positionH relativeFrom="column">
              <wp:posOffset>342900</wp:posOffset>
            </wp:positionH>
            <wp:positionV relativeFrom="paragraph">
              <wp:posOffset>0</wp:posOffset>
            </wp:positionV>
            <wp:extent cx="695960" cy="765810"/>
            <wp:effectExtent l="0" t="0" r="0" b="0"/>
            <wp:wrapTight wrapText="bothSides">
              <wp:wrapPolygon edited="0">
                <wp:start x="0" y="0"/>
                <wp:lineTo x="0" y="20776"/>
                <wp:lineTo x="20496" y="20776"/>
                <wp:lineTo x="20496"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8AC34" w14:textId="77777777" w:rsidR="003A61F0" w:rsidRDefault="008E28DB" w:rsidP="00FE5D54">
      <w:pPr>
        <w:spacing w:line="360" w:lineRule="auto"/>
        <w:ind w:left="2160"/>
        <w:jc w:val="center"/>
        <w:rPr>
          <w:rFonts w:cs="Arial"/>
          <w:b/>
          <w:u w:val="single"/>
        </w:rPr>
      </w:pPr>
      <w:r w:rsidRPr="008151C7">
        <w:rPr>
          <w:rFonts w:cs="Arial"/>
          <w:b/>
          <w:u w:val="single"/>
        </w:rPr>
        <w:t>ETMD Board of Directors</w:t>
      </w:r>
      <w:r w:rsidR="008151C7" w:rsidRPr="008151C7">
        <w:rPr>
          <w:rFonts w:cs="Arial"/>
          <w:b/>
          <w:u w:val="single"/>
        </w:rPr>
        <w:t xml:space="preserve"> </w:t>
      </w:r>
    </w:p>
    <w:p w14:paraId="593A3DDD" w14:textId="0BE7A14B" w:rsidR="007870C1" w:rsidRPr="008151C7" w:rsidRDefault="00174FDF" w:rsidP="00FE5D54">
      <w:pPr>
        <w:spacing w:line="360" w:lineRule="auto"/>
        <w:ind w:left="2160"/>
        <w:jc w:val="center"/>
        <w:rPr>
          <w:rFonts w:cs="Arial"/>
          <w:b/>
          <w:u w:val="single"/>
        </w:rPr>
      </w:pPr>
      <w:r>
        <w:rPr>
          <w:rFonts w:cs="Arial"/>
          <w:b/>
          <w:u w:val="single"/>
        </w:rPr>
        <w:t>April 8,</w:t>
      </w:r>
      <w:r w:rsidR="003A61F0">
        <w:rPr>
          <w:rFonts w:cs="Arial"/>
          <w:b/>
          <w:u w:val="single"/>
        </w:rPr>
        <w:t xml:space="preserve"> 2020 - Meeting Minutes</w:t>
      </w:r>
    </w:p>
    <w:p w14:paraId="2ECE3A24" w14:textId="4B5B18CA" w:rsidR="00961FCD" w:rsidRDefault="007870C1" w:rsidP="006E0CA7">
      <w:pPr>
        <w:spacing w:line="360" w:lineRule="auto"/>
        <w:rPr>
          <w:rFonts w:cs="Arial"/>
          <w:color w:val="FF0000"/>
        </w:rPr>
      </w:pPr>
      <w:r>
        <w:rPr>
          <w:rFonts w:cs="Arial"/>
          <w:b/>
        </w:rPr>
        <w:t xml:space="preserve">                       </w:t>
      </w:r>
      <w:r w:rsidR="003A61F0">
        <w:rPr>
          <w:rFonts w:cs="Arial"/>
          <w:b/>
          <w:color w:val="FF0000"/>
        </w:rPr>
        <w:t xml:space="preserve"> </w:t>
      </w:r>
      <w:r w:rsidR="00C62562">
        <w:rPr>
          <w:rFonts w:cs="Arial"/>
          <w:color w:val="FF0000"/>
        </w:rPr>
        <w:tab/>
      </w:r>
    </w:p>
    <w:p w14:paraId="1F20062A" w14:textId="325F1BDF" w:rsidR="006764B4" w:rsidRPr="003A61F0" w:rsidRDefault="003A61F0" w:rsidP="003A61F0">
      <w:pPr>
        <w:spacing w:line="360" w:lineRule="auto"/>
        <w:rPr>
          <w:rFonts w:cstheme="minorHAnsi"/>
          <w:color w:val="000000" w:themeColor="text1"/>
        </w:rPr>
      </w:pPr>
      <w:r w:rsidRPr="003A61F0">
        <w:rPr>
          <w:rFonts w:cstheme="minorHAnsi"/>
          <w:color w:val="000000" w:themeColor="text1"/>
        </w:rPr>
        <w:t xml:space="preserve">Officers: </w:t>
      </w:r>
      <w:r w:rsidRPr="003A61F0">
        <w:rPr>
          <w:rFonts w:cstheme="minorHAnsi"/>
          <w:color w:val="000000" w:themeColor="text1"/>
        </w:rPr>
        <w:tab/>
        <w:t>Bill Reichl, Scarborough, President; Tad Redway, Arundel, Vice President</w:t>
      </w:r>
    </w:p>
    <w:p w14:paraId="31EE8D87" w14:textId="77777777" w:rsidR="003A61F0" w:rsidRPr="003A61F0" w:rsidRDefault="003A61F0" w:rsidP="003A61F0">
      <w:pPr>
        <w:spacing w:line="360" w:lineRule="auto"/>
        <w:ind w:left="1440" w:hanging="1440"/>
        <w:rPr>
          <w:rFonts w:cstheme="minorHAnsi"/>
          <w:color w:val="000000" w:themeColor="text1"/>
        </w:rPr>
      </w:pPr>
      <w:r w:rsidRPr="003A61F0">
        <w:rPr>
          <w:rFonts w:cstheme="minorHAnsi"/>
          <w:color w:val="000000" w:themeColor="text1"/>
        </w:rPr>
        <w:t>Trustees:</w:t>
      </w:r>
      <w:r w:rsidRPr="003A61F0">
        <w:rPr>
          <w:rFonts w:cstheme="minorHAnsi"/>
          <w:color w:val="000000" w:themeColor="text1"/>
        </w:rPr>
        <w:tab/>
        <w:t xml:space="preserve">Jim Bucar, ETA; Joe Yuhas, ETA; Greg Tansley, Biddeford; Mark Reed, North Berwick; </w:t>
      </w:r>
    </w:p>
    <w:p w14:paraId="0F292B31" w14:textId="02710B8B" w:rsidR="003A61F0" w:rsidRDefault="003A61F0" w:rsidP="003A61F0">
      <w:pPr>
        <w:spacing w:line="360" w:lineRule="auto"/>
        <w:ind w:left="720" w:firstLine="720"/>
        <w:rPr>
          <w:rFonts w:cstheme="minorHAnsi"/>
          <w:color w:val="000000" w:themeColor="text1"/>
        </w:rPr>
      </w:pPr>
      <w:r w:rsidRPr="003A61F0">
        <w:rPr>
          <w:rFonts w:cstheme="minorHAnsi"/>
          <w:color w:val="000000" w:themeColor="text1"/>
        </w:rPr>
        <w:t>Bryan Laverriere, Kennebunk</w:t>
      </w:r>
      <w:r w:rsidR="00174FDF">
        <w:rPr>
          <w:rFonts w:cstheme="minorHAnsi"/>
          <w:color w:val="000000" w:themeColor="text1"/>
        </w:rPr>
        <w:t>, Ryan Sommers, Saco; Tom McCullom, South Berwick; Bob Hamblen, ETA</w:t>
      </w:r>
    </w:p>
    <w:p w14:paraId="54623C1F" w14:textId="225F14C3" w:rsidR="003A61F0" w:rsidRDefault="003A61F0" w:rsidP="003A61F0">
      <w:pPr>
        <w:spacing w:line="360" w:lineRule="auto"/>
        <w:rPr>
          <w:rFonts w:cstheme="minorHAnsi"/>
          <w:color w:val="000000" w:themeColor="text1"/>
        </w:rPr>
      </w:pPr>
      <w:r>
        <w:rPr>
          <w:rFonts w:cstheme="minorHAnsi"/>
          <w:color w:val="000000" w:themeColor="text1"/>
        </w:rPr>
        <w:t>Staff:</w:t>
      </w:r>
      <w:r>
        <w:rPr>
          <w:rFonts w:cstheme="minorHAnsi"/>
          <w:color w:val="000000" w:themeColor="text1"/>
        </w:rPr>
        <w:tab/>
      </w:r>
      <w:r>
        <w:rPr>
          <w:rFonts w:cstheme="minorHAnsi"/>
          <w:color w:val="000000" w:themeColor="text1"/>
        </w:rPr>
        <w:tab/>
        <w:t>Carole Brush, ETMD Executive Director</w:t>
      </w:r>
      <w:r w:rsidR="00174FDF">
        <w:rPr>
          <w:rFonts w:cstheme="minorHAnsi"/>
          <w:color w:val="000000" w:themeColor="text1"/>
        </w:rPr>
        <w:t>; Nancy Borg, ETA Executive Director</w:t>
      </w:r>
    </w:p>
    <w:p w14:paraId="17F4909E" w14:textId="52388660" w:rsidR="003A61F0" w:rsidRDefault="003A61F0" w:rsidP="003A61F0">
      <w:pPr>
        <w:pStyle w:val="ListParagraph"/>
        <w:numPr>
          <w:ilvl w:val="0"/>
          <w:numId w:val="40"/>
        </w:numPr>
        <w:spacing w:line="360" w:lineRule="auto"/>
        <w:rPr>
          <w:rFonts w:cstheme="minorHAnsi"/>
          <w:color w:val="000000" w:themeColor="text1"/>
        </w:rPr>
      </w:pPr>
      <w:r w:rsidRPr="003A61F0">
        <w:rPr>
          <w:rFonts w:cstheme="minorHAnsi"/>
          <w:b/>
          <w:bCs/>
          <w:color w:val="000000" w:themeColor="text1"/>
          <w:u w:val="single"/>
        </w:rPr>
        <w:t>Welcome and Introductions:</w:t>
      </w:r>
      <w:r>
        <w:rPr>
          <w:rFonts w:cstheme="minorHAnsi"/>
          <w:color w:val="000000" w:themeColor="text1"/>
        </w:rPr>
        <w:t xml:space="preserve"> Bill opened the meeting at 8:4</w:t>
      </w:r>
      <w:r w:rsidR="00174FDF">
        <w:rPr>
          <w:rFonts w:cstheme="minorHAnsi"/>
          <w:color w:val="000000" w:themeColor="text1"/>
        </w:rPr>
        <w:t>2</w:t>
      </w:r>
      <w:r>
        <w:rPr>
          <w:rFonts w:cstheme="minorHAnsi"/>
          <w:color w:val="000000" w:themeColor="text1"/>
        </w:rPr>
        <w:t xml:space="preserve"> AM</w:t>
      </w:r>
    </w:p>
    <w:p w14:paraId="5F1DFF7C" w14:textId="77777777" w:rsidR="005C5AD5" w:rsidRDefault="005C5AD5" w:rsidP="005C5AD5">
      <w:pPr>
        <w:pStyle w:val="ListParagraph"/>
        <w:numPr>
          <w:ilvl w:val="0"/>
          <w:numId w:val="40"/>
        </w:numPr>
        <w:spacing w:line="360" w:lineRule="auto"/>
        <w:rPr>
          <w:rFonts w:cstheme="minorHAnsi"/>
          <w:color w:val="000000" w:themeColor="text1"/>
        </w:rPr>
      </w:pPr>
      <w:r>
        <w:rPr>
          <w:rFonts w:cstheme="minorHAnsi"/>
          <w:b/>
          <w:bCs/>
          <w:color w:val="000000" w:themeColor="text1"/>
          <w:u w:val="single"/>
        </w:rPr>
        <w:t>Consent Agenda:</w:t>
      </w:r>
    </w:p>
    <w:p w14:paraId="1CDF17A8" w14:textId="6B8766CC" w:rsidR="005C5AD5" w:rsidRDefault="00174FDF" w:rsidP="005C5AD5">
      <w:pPr>
        <w:pStyle w:val="ListParagraph"/>
        <w:numPr>
          <w:ilvl w:val="1"/>
          <w:numId w:val="40"/>
        </w:numPr>
        <w:spacing w:line="360" w:lineRule="auto"/>
        <w:rPr>
          <w:rFonts w:cstheme="minorHAnsi"/>
          <w:color w:val="000000" w:themeColor="text1"/>
        </w:rPr>
      </w:pPr>
      <w:r>
        <w:rPr>
          <w:rFonts w:cstheme="minorHAnsi"/>
          <w:b/>
          <w:bCs/>
          <w:color w:val="000000" w:themeColor="text1"/>
          <w:u w:val="single"/>
        </w:rPr>
        <w:t>March</w:t>
      </w:r>
      <w:r w:rsidR="005C5AD5" w:rsidRPr="005C5AD5">
        <w:rPr>
          <w:rFonts w:cstheme="minorHAnsi"/>
          <w:b/>
          <w:bCs/>
          <w:color w:val="000000" w:themeColor="text1"/>
          <w:u w:val="single"/>
        </w:rPr>
        <w:t xml:space="preserve"> Meeting Minutes:</w:t>
      </w:r>
      <w:r w:rsidR="005C5AD5">
        <w:rPr>
          <w:rFonts w:cstheme="minorHAnsi"/>
          <w:color w:val="000000" w:themeColor="text1"/>
        </w:rPr>
        <w:t xml:space="preserve"> Motion by J</w:t>
      </w:r>
      <w:r>
        <w:rPr>
          <w:rFonts w:cstheme="minorHAnsi"/>
          <w:color w:val="000000" w:themeColor="text1"/>
        </w:rPr>
        <w:t>oe</w:t>
      </w:r>
      <w:r w:rsidR="005C5AD5">
        <w:rPr>
          <w:rFonts w:cstheme="minorHAnsi"/>
          <w:color w:val="000000" w:themeColor="text1"/>
        </w:rPr>
        <w:t xml:space="preserve">, second by </w:t>
      </w:r>
      <w:r>
        <w:rPr>
          <w:rFonts w:cstheme="minorHAnsi"/>
          <w:color w:val="000000" w:themeColor="text1"/>
        </w:rPr>
        <w:t>Jim</w:t>
      </w:r>
      <w:r w:rsidR="005C5AD5">
        <w:rPr>
          <w:rFonts w:cstheme="minorHAnsi"/>
          <w:color w:val="000000" w:themeColor="text1"/>
        </w:rPr>
        <w:t xml:space="preserve"> to approve minutes as written. All in favor.</w:t>
      </w:r>
    </w:p>
    <w:p w14:paraId="68D9E11D" w14:textId="77777777" w:rsidR="00174FDF" w:rsidRDefault="00174FDF" w:rsidP="005C5AD5">
      <w:pPr>
        <w:pStyle w:val="ListParagraph"/>
        <w:numPr>
          <w:ilvl w:val="1"/>
          <w:numId w:val="40"/>
        </w:numPr>
        <w:spacing w:line="360" w:lineRule="auto"/>
        <w:rPr>
          <w:rFonts w:cstheme="minorHAnsi"/>
          <w:color w:val="000000" w:themeColor="text1"/>
        </w:rPr>
      </w:pPr>
      <w:r>
        <w:rPr>
          <w:rFonts w:cstheme="minorHAnsi"/>
          <w:b/>
          <w:bCs/>
          <w:color w:val="000000" w:themeColor="text1"/>
          <w:u w:val="single"/>
        </w:rPr>
        <w:t>March</w:t>
      </w:r>
      <w:r w:rsidR="005C5AD5" w:rsidRPr="005C5AD5">
        <w:rPr>
          <w:rFonts w:cstheme="minorHAnsi"/>
          <w:b/>
          <w:bCs/>
          <w:color w:val="000000" w:themeColor="text1"/>
          <w:u w:val="single"/>
        </w:rPr>
        <w:t xml:space="preserve"> Treasurer’s </w:t>
      </w:r>
      <w:r w:rsidR="005C5AD5">
        <w:rPr>
          <w:rFonts w:cstheme="minorHAnsi"/>
          <w:b/>
          <w:bCs/>
          <w:color w:val="000000" w:themeColor="text1"/>
          <w:u w:val="single"/>
        </w:rPr>
        <w:t>R</w:t>
      </w:r>
      <w:r w:rsidR="005C5AD5" w:rsidRPr="005C5AD5">
        <w:rPr>
          <w:rFonts w:cstheme="minorHAnsi"/>
          <w:b/>
          <w:bCs/>
          <w:color w:val="000000" w:themeColor="text1"/>
          <w:u w:val="single"/>
        </w:rPr>
        <w:t>eport:</w:t>
      </w:r>
      <w:r w:rsidR="005C5AD5">
        <w:rPr>
          <w:rFonts w:cstheme="minorHAnsi"/>
          <w:color w:val="000000" w:themeColor="text1"/>
        </w:rPr>
        <w:t xml:space="preserve"> Carole reported we are still below budget. Motion by J</w:t>
      </w:r>
      <w:r>
        <w:rPr>
          <w:rFonts w:cstheme="minorHAnsi"/>
          <w:color w:val="000000" w:themeColor="text1"/>
        </w:rPr>
        <w:t>im</w:t>
      </w:r>
      <w:r w:rsidR="005C5AD5">
        <w:rPr>
          <w:rFonts w:cstheme="minorHAnsi"/>
          <w:color w:val="000000" w:themeColor="text1"/>
        </w:rPr>
        <w:t xml:space="preserve">, second by </w:t>
      </w:r>
      <w:r>
        <w:rPr>
          <w:rFonts w:cstheme="minorHAnsi"/>
          <w:color w:val="000000" w:themeColor="text1"/>
        </w:rPr>
        <w:t>Tad</w:t>
      </w:r>
      <w:r w:rsidR="005C5AD5">
        <w:rPr>
          <w:rFonts w:cstheme="minorHAnsi"/>
          <w:color w:val="000000" w:themeColor="text1"/>
        </w:rPr>
        <w:t xml:space="preserve"> to approve as presented. All in favor.</w:t>
      </w:r>
    </w:p>
    <w:p w14:paraId="2072F8E6" w14:textId="03677B95" w:rsidR="00174FDF" w:rsidRPr="00174FDF" w:rsidRDefault="00174FDF" w:rsidP="005C5AD5">
      <w:pPr>
        <w:pStyle w:val="ListParagraph"/>
        <w:numPr>
          <w:ilvl w:val="1"/>
          <w:numId w:val="40"/>
        </w:numPr>
        <w:spacing w:line="360" w:lineRule="auto"/>
        <w:rPr>
          <w:rFonts w:cstheme="minorHAnsi"/>
          <w:b/>
          <w:color w:val="000000" w:themeColor="text1"/>
          <w:u w:val="single"/>
        </w:rPr>
      </w:pPr>
      <w:r w:rsidRPr="00174FDF">
        <w:rPr>
          <w:rFonts w:cs="Arial"/>
          <w:b/>
          <w:bCs/>
          <w:u w:val="single"/>
        </w:rPr>
        <w:t>Review and approval of RHR Draft Audit 3-31-2020</w:t>
      </w:r>
      <w:r>
        <w:rPr>
          <w:rFonts w:cs="Arial"/>
          <w:b/>
          <w:bCs/>
          <w:u w:val="single"/>
        </w:rPr>
        <w:t xml:space="preserve">: </w:t>
      </w:r>
      <w:r>
        <w:rPr>
          <w:rFonts w:cs="Arial"/>
          <w:bCs/>
        </w:rPr>
        <w:t xml:space="preserve"> Audit is fine, Bill to sign via scan. </w:t>
      </w:r>
    </w:p>
    <w:p w14:paraId="34C84E10" w14:textId="1FD66EA9" w:rsidR="00174FDF" w:rsidRPr="00174FDF" w:rsidRDefault="00174FDF" w:rsidP="005C5AD5">
      <w:pPr>
        <w:pStyle w:val="ListParagraph"/>
        <w:numPr>
          <w:ilvl w:val="1"/>
          <w:numId w:val="40"/>
        </w:numPr>
        <w:spacing w:line="360" w:lineRule="auto"/>
        <w:rPr>
          <w:rFonts w:cstheme="minorHAnsi"/>
          <w:b/>
          <w:color w:val="000000" w:themeColor="text1"/>
          <w:u w:val="single"/>
        </w:rPr>
      </w:pPr>
      <w:r>
        <w:rPr>
          <w:rFonts w:cstheme="minorHAnsi"/>
          <w:b/>
          <w:color w:val="000000" w:themeColor="text1"/>
          <w:u w:val="single"/>
        </w:rPr>
        <w:t xml:space="preserve">Check signing process under CV-19: </w:t>
      </w:r>
      <w:r>
        <w:rPr>
          <w:rFonts w:cstheme="minorHAnsi"/>
          <w:color w:val="000000" w:themeColor="text1"/>
        </w:rPr>
        <w:t xml:space="preserve">  </w:t>
      </w:r>
      <w:r w:rsidR="00111516">
        <w:rPr>
          <w:rFonts w:cstheme="minorHAnsi"/>
          <w:color w:val="000000" w:themeColor="text1"/>
        </w:rPr>
        <w:t xml:space="preserve">  </w:t>
      </w:r>
      <w:r>
        <w:rPr>
          <w:rFonts w:cstheme="minorHAnsi"/>
          <w:color w:val="000000" w:themeColor="text1"/>
        </w:rPr>
        <w:t xml:space="preserve">Carole to work with Bill regarding </w:t>
      </w:r>
      <w:r w:rsidR="00111516">
        <w:rPr>
          <w:rFonts w:cstheme="minorHAnsi"/>
          <w:color w:val="000000" w:themeColor="text1"/>
        </w:rPr>
        <w:t>check signing.</w:t>
      </w:r>
    </w:p>
    <w:p w14:paraId="7E5FCD52" w14:textId="464A759E" w:rsidR="005C5AD5" w:rsidRPr="00174FDF" w:rsidRDefault="00174FDF" w:rsidP="003A61F0">
      <w:pPr>
        <w:pStyle w:val="ListParagraph"/>
        <w:numPr>
          <w:ilvl w:val="0"/>
          <w:numId w:val="40"/>
        </w:numPr>
        <w:spacing w:line="360" w:lineRule="auto"/>
        <w:rPr>
          <w:rFonts w:cstheme="minorHAnsi"/>
          <w:color w:val="000000" w:themeColor="text1"/>
        </w:rPr>
      </w:pPr>
      <w:r w:rsidRPr="00174FDF">
        <w:rPr>
          <w:rFonts w:cstheme="minorHAnsi"/>
          <w:b/>
          <w:color w:val="000000" w:themeColor="text1"/>
          <w:u w:val="single"/>
        </w:rPr>
        <w:t>Operations</w:t>
      </w:r>
      <w:r>
        <w:rPr>
          <w:rFonts w:cstheme="minorHAnsi"/>
          <w:b/>
          <w:color w:val="000000" w:themeColor="text1"/>
          <w:u w:val="single"/>
        </w:rPr>
        <w:t xml:space="preserve"> - </w:t>
      </w:r>
      <w:r w:rsidR="005C5AD5" w:rsidRPr="00174FDF">
        <w:rPr>
          <w:rFonts w:cstheme="minorHAnsi"/>
          <w:b/>
          <w:bCs/>
          <w:color w:val="000000" w:themeColor="text1"/>
          <w:u w:val="single"/>
        </w:rPr>
        <w:t>Succession Planning for ET</w:t>
      </w:r>
      <w:r w:rsidR="00CF57F5" w:rsidRPr="00174FDF">
        <w:rPr>
          <w:rFonts w:cstheme="minorHAnsi"/>
          <w:b/>
          <w:bCs/>
          <w:color w:val="000000" w:themeColor="text1"/>
          <w:u w:val="single"/>
        </w:rPr>
        <w:t>MD</w:t>
      </w:r>
      <w:r w:rsidR="005C5AD5" w:rsidRPr="00174FDF">
        <w:rPr>
          <w:rFonts w:cstheme="minorHAnsi"/>
          <w:b/>
          <w:bCs/>
          <w:color w:val="000000" w:themeColor="text1"/>
          <w:u w:val="single"/>
        </w:rPr>
        <w:t xml:space="preserve"> &amp; ET</w:t>
      </w:r>
      <w:r w:rsidR="00CF57F5" w:rsidRPr="00174FDF">
        <w:rPr>
          <w:rFonts w:cstheme="minorHAnsi"/>
          <w:b/>
          <w:bCs/>
          <w:color w:val="000000" w:themeColor="text1"/>
          <w:u w:val="single"/>
        </w:rPr>
        <w:t>A</w:t>
      </w:r>
      <w:r w:rsidR="005C5AD5" w:rsidRPr="00174FDF">
        <w:rPr>
          <w:rFonts w:cstheme="minorHAnsi"/>
          <w:b/>
          <w:bCs/>
          <w:color w:val="000000" w:themeColor="text1"/>
          <w:u w:val="single"/>
        </w:rPr>
        <w:t xml:space="preserve"> Executive Directors:</w:t>
      </w:r>
    </w:p>
    <w:p w14:paraId="318F05D7" w14:textId="0953E95C" w:rsidR="00174FDF" w:rsidRPr="00174FDF" w:rsidRDefault="00174FDF" w:rsidP="00174FDF">
      <w:pPr>
        <w:pStyle w:val="ListParagraph"/>
        <w:numPr>
          <w:ilvl w:val="1"/>
          <w:numId w:val="40"/>
        </w:numPr>
        <w:spacing w:line="360" w:lineRule="auto"/>
        <w:rPr>
          <w:rFonts w:cstheme="minorHAnsi"/>
          <w:color w:val="000000" w:themeColor="text1"/>
        </w:rPr>
      </w:pPr>
      <w:r>
        <w:rPr>
          <w:rFonts w:cstheme="minorHAnsi"/>
          <w:bCs/>
          <w:color w:val="000000" w:themeColor="text1"/>
        </w:rPr>
        <w:t xml:space="preserve">Bob Hamblen shared information regarding committee meeting – 5 members (Greg, Deb, Bryan, Bob and Joe) Bob created a job description using the two current positions and consolidated into 1 position.  </w:t>
      </w:r>
    </w:p>
    <w:p w14:paraId="0BD9B63B" w14:textId="5F92631C" w:rsidR="00174FDF" w:rsidRPr="00174FDF" w:rsidRDefault="00174FDF" w:rsidP="00174FDF">
      <w:pPr>
        <w:pStyle w:val="ListParagraph"/>
        <w:numPr>
          <w:ilvl w:val="1"/>
          <w:numId w:val="40"/>
        </w:numPr>
        <w:spacing w:line="360" w:lineRule="auto"/>
        <w:rPr>
          <w:rFonts w:cstheme="minorHAnsi"/>
          <w:color w:val="000000" w:themeColor="text1"/>
        </w:rPr>
      </w:pPr>
      <w:r>
        <w:rPr>
          <w:rFonts w:cstheme="minorHAnsi"/>
          <w:bCs/>
          <w:color w:val="000000" w:themeColor="text1"/>
        </w:rPr>
        <w:t>Bob waiting for feedback from the committee before moving it from DRAFT to a position to post.</w:t>
      </w:r>
    </w:p>
    <w:p w14:paraId="3C994900" w14:textId="283E3836" w:rsidR="00174FDF" w:rsidRDefault="00174FDF" w:rsidP="00174FDF">
      <w:pPr>
        <w:pStyle w:val="ListParagraph"/>
        <w:numPr>
          <w:ilvl w:val="1"/>
          <w:numId w:val="40"/>
        </w:numPr>
        <w:spacing w:line="360" w:lineRule="auto"/>
        <w:rPr>
          <w:rFonts w:cstheme="minorHAnsi"/>
          <w:color w:val="000000" w:themeColor="text1"/>
        </w:rPr>
      </w:pPr>
      <w:r>
        <w:rPr>
          <w:rFonts w:cstheme="minorHAnsi"/>
          <w:color w:val="000000" w:themeColor="text1"/>
        </w:rPr>
        <w:t>Bob researched like organization/positions – ECG – current ED making over $100K, BCM – newly hired ED – making $85K – No mention of benefits within this research.</w:t>
      </w:r>
      <w:r w:rsidR="00F66720">
        <w:rPr>
          <w:rFonts w:cstheme="minorHAnsi"/>
          <w:color w:val="000000" w:themeColor="text1"/>
        </w:rPr>
        <w:t xml:space="preserve">  </w:t>
      </w:r>
    </w:p>
    <w:p w14:paraId="0B67CD5E" w14:textId="51A8CE50" w:rsidR="00F66720" w:rsidRDefault="00F66720" w:rsidP="00174FDF">
      <w:pPr>
        <w:pStyle w:val="ListParagraph"/>
        <w:numPr>
          <w:ilvl w:val="1"/>
          <w:numId w:val="40"/>
        </w:numPr>
        <w:spacing w:line="360" w:lineRule="auto"/>
        <w:rPr>
          <w:rFonts w:cstheme="minorHAnsi"/>
          <w:color w:val="000000" w:themeColor="text1"/>
        </w:rPr>
      </w:pPr>
      <w:r>
        <w:rPr>
          <w:rFonts w:cstheme="minorHAnsi"/>
          <w:color w:val="000000" w:themeColor="text1"/>
        </w:rPr>
        <w:t>Suggested salary for 1 full time employee - $65 - $70K – Benefits to be added as additional compensation.</w:t>
      </w:r>
    </w:p>
    <w:p w14:paraId="3F1988FB" w14:textId="3C7151C7" w:rsidR="00F66720" w:rsidRDefault="00F66720" w:rsidP="00174FDF">
      <w:pPr>
        <w:pStyle w:val="ListParagraph"/>
        <w:numPr>
          <w:ilvl w:val="1"/>
          <w:numId w:val="40"/>
        </w:numPr>
        <w:spacing w:line="360" w:lineRule="auto"/>
        <w:rPr>
          <w:rFonts w:cstheme="minorHAnsi"/>
          <w:color w:val="000000" w:themeColor="text1"/>
        </w:rPr>
      </w:pPr>
      <w:r>
        <w:rPr>
          <w:rFonts w:cstheme="minorHAnsi"/>
          <w:color w:val="000000" w:themeColor="text1"/>
        </w:rPr>
        <w:t xml:space="preserve">Nancy identifying job posting avenues – MANP, Indeed, </w:t>
      </w:r>
      <w:proofErr w:type="spellStart"/>
      <w:r>
        <w:rPr>
          <w:rFonts w:cstheme="minorHAnsi"/>
          <w:color w:val="000000" w:themeColor="text1"/>
        </w:rPr>
        <w:t>MaineJobs</w:t>
      </w:r>
      <w:proofErr w:type="spellEnd"/>
      <w:r>
        <w:rPr>
          <w:rFonts w:cstheme="minorHAnsi"/>
          <w:color w:val="000000" w:themeColor="text1"/>
        </w:rPr>
        <w:t>, LinkedIn</w:t>
      </w:r>
    </w:p>
    <w:p w14:paraId="6945F914" w14:textId="49596073" w:rsidR="00F66720" w:rsidRDefault="00F66720" w:rsidP="00174FDF">
      <w:pPr>
        <w:pStyle w:val="ListParagraph"/>
        <w:numPr>
          <w:ilvl w:val="1"/>
          <w:numId w:val="40"/>
        </w:numPr>
        <w:spacing w:line="360" w:lineRule="auto"/>
        <w:rPr>
          <w:rFonts w:cstheme="minorHAnsi"/>
          <w:color w:val="000000" w:themeColor="text1"/>
        </w:rPr>
      </w:pPr>
      <w:r>
        <w:rPr>
          <w:rFonts w:cstheme="minorHAnsi"/>
          <w:color w:val="000000" w:themeColor="text1"/>
        </w:rPr>
        <w:t>Carole suggested an agreed percentage of ETA and ETMD for salary allocation.</w:t>
      </w:r>
    </w:p>
    <w:p w14:paraId="04D603DB" w14:textId="66F43ECC" w:rsidR="00F66720" w:rsidRDefault="00F66720" w:rsidP="00174FDF">
      <w:pPr>
        <w:pStyle w:val="ListParagraph"/>
        <w:numPr>
          <w:ilvl w:val="1"/>
          <w:numId w:val="40"/>
        </w:numPr>
        <w:spacing w:line="360" w:lineRule="auto"/>
        <w:rPr>
          <w:rFonts w:cstheme="minorHAnsi"/>
          <w:color w:val="000000" w:themeColor="text1"/>
        </w:rPr>
      </w:pPr>
      <w:r>
        <w:rPr>
          <w:rFonts w:cstheme="minorHAnsi"/>
          <w:color w:val="000000" w:themeColor="text1"/>
        </w:rPr>
        <w:t>Suggestion to research organizations grants due to limited ETMD funding available.</w:t>
      </w:r>
    </w:p>
    <w:p w14:paraId="431A0880" w14:textId="663B14E1" w:rsidR="00F66720" w:rsidRPr="00174FDF" w:rsidRDefault="00F66720" w:rsidP="00174FDF">
      <w:pPr>
        <w:pStyle w:val="ListParagraph"/>
        <w:numPr>
          <w:ilvl w:val="1"/>
          <w:numId w:val="40"/>
        </w:numPr>
        <w:spacing w:line="360" w:lineRule="auto"/>
        <w:rPr>
          <w:rFonts w:cstheme="minorHAnsi"/>
          <w:color w:val="000000" w:themeColor="text1"/>
        </w:rPr>
      </w:pPr>
      <w:r>
        <w:rPr>
          <w:rFonts w:cstheme="minorHAnsi"/>
          <w:color w:val="000000" w:themeColor="text1"/>
        </w:rPr>
        <w:t xml:space="preserve">Carole </w:t>
      </w:r>
      <w:r w:rsidR="00111516">
        <w:rPr>
          <w:rFonts w:cstheme="minorHAnsi"/>
          <w:color w:val="000000" w:themeColor="text1"/>
        </w:rPr>
        <w:t xml:space="preserve">mentioned that the suggestion has been made that </w:t>
      </w:r>
      <w:r>
        <w:rPr>
          <w:rFonts w:cstheme="minorHAnsi"/>
          <w:color w:val="000000" w:themeColor="text1"/>
        </w:rPr>
        <w:t>the new ED not take on the role of PM for future projects and rely on the local municipalities.  Many concerned the smaller southern towns will not be able to comply.</w:t>
      </w:r>
    </w:p>
    <w:p w14:paraId="0E12B5F3" w14:textId="77777777" w:rsidR="00F66720" w:rsidRPr="00F66720" w:rsidRDefault="00F66720" w:rsidP="003A61F0">
      <w:pPr>
        <w:pStyle w:val="ListParagraph"/>
        <w:numPr>
          <w:ilvl w:val="0"/>
          <w:numId w:val="40"/>
        </w:numPr>
        <w:spacing w:line="360" w:lineRule="auto"/>
        <w:rPr>
          <w:rFonts w:cstheme="minorHAnsi"/>
          <w:color w:val="000000" w:themeColor="text1"/>
        </w:rPr>
      </w:pPr>
      <w:r>
        <w:rPr>
          <w:rFonts w:cstheme="minorHAnsi"/>
          <w:b/>
          <w:bCs/>
          <w:color w:val="000000" w:themeColor="text1"/>
          <w:u w:val="single"/>
        </w:rPr>
        <w:t>Construction:</w:t>
      </w:r>
    </w:p>
    <w:p w14:paraId="1A6D6029" w14:textId="7EDAF42E" w:rsidR="005C5AD5" w:rsidRPr="00CF57F5" w:rsidRDefault="00CF57F5" w:rsidP="00F66720">
      <w:pPr>
        <w:pStyle w:val="ListParagraph"/>
        <w:numPr>
          <w:ilvl w:val="1"/>
          <w:numId w:val="40"/>
        </w:numPr>
        <w:spacing w:line="360" w:lineRule="auto"/>
        <w:rPr>
          <w:rFonts w:cstheme="minorHAnsi"/>
          <w:color w:val="000000" w:themeColor="text1"/>
        </w:rPr>
      </w:pPr>
      <w:r>
        <w:rPr>
          <w:rFonts w:cstheme="minorHAnsi"/>
          <w:b/>
          <w:bCs/>
          <w:color w:val="000000" w:themeColor="text1"/>
          <w:u w:val="single"/>
        </w:rPr>
        <w:t>Close the Gap:</w:t>
      </w:r>
    </w:p>
    <w:p w14:paraId="3A870085" w14:textId="77777777" w:rsidR="00B90B3F" w:rsidRDefault="00CF57F5" w:rsidP="00911918">
      <w:pPr>
        <w:pStyle w:val="ListParagraph"/>
        <w:numPr>
          <w:ilvl w:val="0"/>
          <w:numId w:val="41"/>
        </w:numPr>
        <w:spacing w:line="360" w:lineRule="auto"/>
        <w:rPr>
          <w:rFonts w:cstheme="minorHAnsi"/>
          <w:color w:val="000000" w:themeColor="text1"/>
        </w:rPr>
      </w:pPr>
      <w:r w:rsidRPr="00616C74">
        <w:rPr>
          <w:rFonts w:cstheme="minorHAnsi"/>
          <w:color w:val="000000" w:themeColor="text1"/>
        </w:rPr>
        <w:t xml:space="preserve">Bill </w:t>
      </w:r>
      <w:r>
        <w:rPr>
          <w:rFonts w:cstheme="minorHAnsi"/>
          <w:color w:val="000000" w:themeColor="text1"/>
        </w:rPr>
        <w:t xml:space="preserve">reported that the </w:t>
      </w:r>
      <w:r w:rsidR="00F66720">
        <w:rPr>
          <w:rFonts w:cstheme="minorHAnsi"/>
          <w:color w:val="000000" w:themeColor="text1"/>
        </w:rPr>
        <w:t>appraisers are working with the state and Scarborough attorneys.</w:t>
      </w:r>
      <w:r>
        <w:rPr>
          <w:rFonts w:cstheme="minorHAnsi"/>
          <w:color w:val="000000" w:themeColor="text1"/>
        </w:rPr>
        <w:t xml:space="preserve"> </w:t>
      </w:r>
    </w:p>
    <w:p w14:paraId="7E8D1F68" w14:textId="02356B88" w:rsidR="00CF57F5" w:rsidRDefault="00946BB0" w:rsidP="00911918">
      <w:pPr>
        <w:pStyle w:val="ListParagraph"/>
        <w:numPr>
          <w:ilvl w:val="0"/>
          <w:numId w:val="41"/>
        </w:numPr>
        <w:spacing w:line="360" w:lineRule="auto"/>
        <w:rPr>
          <w:rFonts w:cstheme="minorHAnsi"/>
          <w:color w:val="000000" w:themeColor="text1"/>
        </w:rPr>
      </w:pPr>
      <w:r>
        <w:rPr>
          <w:rFonts w:cstheme="minorHAnsi"/>
          <w:color w:val="000000" w:themeColor="text1"/>
        </w:rPr>
        <w:t xml:space="preserve">Carole mentioned she has received a few requests to set up  </w:t>
      </w:r>
      <w:r>
        <w:rPr>
          <w:rFonts w:cstheme="minorHAnsi"/>
          <w:color w:val="000000" w:themeColor="text1"/>
        </w:rPr>
        <w:t xml:space="preserve">a consolidated meeting with all initial parties in attendance when possible. </w:t>
      </w:r>
      <w:r>
        <w:rPr>
          <w:rFonts w:cstheme="minorHAnsi"/>
          <w:color w:val="000000" w:themeColor="text1"/>
        </w:rPr>
        <w:t>Bill provides updates to the MaineDOT Project Manager on a weekly basis. Carole to</w:t>
      </w:r>
      <w:r w:rsidR="00111516">
        <w:rPr>
          <w:rFonts w:cstheme="minorHAnsi"/>
          <w:color w:val="000000" w:themeColor="text1"/>
        </w:rPr>
        <w:t xml:space="preserve"> check with MaineDOT to see if </w:t>
      </w:r>
      <w:r>
        <w:rPr>
          <w:rFonts w:cstheme="minorHAnsi"/>
          <w:color w:val="000000" w:themeColor="text1"/>
        </w:rPr>
        <w:t xml:space="preserve">a meeting is still necessary. If so, she will suggest a Zoom meeting later this spring.  </w:t>
      </w:r>
    </w:p>
    <w:p w14:paraId="3873CC25" w14:textId="2A27B33E" w:rsidR="00111516" w:rsidRDefault="00111516" w:rsidP="00111516">
      <w:pPr>
        <w:spacing w:line="360" w:lineRule="auto"/>
        <w:rPr>
          <w:rFonts w:cstheme="minorHAnsi"/>
          <w:color w:val="000000" w:themeColor="text1"/>
        </w:rPr>
      </w:pPr>
      <w:bookmarkStart w:id="0" w:name="_GoBack"/>
      <w:bookmarkEnd w:id="0"/>
    </w:p>
    <w:p w14:paraId="50140A9E" w14:textId="77777777" w:rsidR="00111516" w:rsidRPr="00111516" w:rsidRDefault="00111516" w:rsidP="00111516">
      <w:pPr>
        <w:spacing w:line="360" w:lineRule="auto"/>
        <w:rPr>
          <w:rFonts w:cstheme="minorHAnsi"/>
          <w:color w:val="000000" w:themeColor="text1"/>
        </w:rPr>
      </w:pPr>
    </w:p>
    <w:p w14:paraId="1B132277" w14:textId="77777777" w:rsidR="00911918" w:rsidRPr="00911918" w:rsidRDefault="00911918" w:rsidP="00CF57F5">
      <w:pPr>
        <w:pStyle w:val="ListParagraph"/>
        <w:numPr>
          <w:ilvl w:val="1"/>
          <w:numId w:val="40"/>
        </w:numPr>
        <w:spacing w:line="360" w:lineRule="auto"/>
        <w:rPr>
          <w:rFonts w:cstheme="minorHAnsi"/>
          <w:color w:val="000000" w:themeColor="text1"/>
        </w:rPr>
      </w:pPr>
      <w:r>
        <w:rPr>
          <w:rFonts w:cstheme="minorHAnsi"/>
          <w:b/>
          <w:color w:val="000000" w:themeColor="text1"/>
          <w:u w:val="single"/>
        </w:rPr>
        <w:t>Over the River and Blazing the Trail South:</w:t>
      </w:r>
    </w:p>
    <w:p w14:paraId="0656A467" w14:textId="0D25A99C" w:rsidR="00911918" w:rsidRDefault="00911918" w:rsidP="00911918">
      <w:pPr>
        <w:pStyle w:val="ListParagraph"/>
        <w:numPr>
          <w:ilvl w:val="0"/>
          <w:numId w:val="41"/>
        </w:numPr>
        <w:spacing w:line="360" w:lineRule="auto"/>
        <w:rPr>
          <w:rFonts w:cstheme="minorHAnsi"/>
          <w:color w:val="000000" w:themeColor="text1"/>
        </w:rPr>
      </w:pPr>
      <w:r>
        <w:rPr>
          <w:rFonts w:cstheme="minorHAnsi"/>
          <w:color w:val="000000" w:themeColor="text1"/>
        </w:rPr>
        <w:t xml:space="preserve">Carole will coordinate </w:t>
      </w:r>
      <w:r w:rsidR="00111516">
        <w:rPr>
          <w:rFonts w:cstheme="minorHAnsi"/>
          <w:color w:val="000000" w:themeColor="text1"/>
        </w:rPr>
        <w:t xml:space="preserve">three  </w:t>
      </w:r>
      <w:r>
        <w:rPr>
          <w:rFonts w:cstheme="minorHAnsi"/>
          <w:color w:val="000000" w:themeColor="text1"/>
        </w:rPr>
        <w:t>ZOOM meeting</w:t>
      </w:r>
      <w:r w:rsidR="00111516">
        <w:rPr>
          <w:rFonts w:cstheme="minorHAnsi"/>
          <w:color w:val="000000" w:themeColor="text1"/>
        </w:rPr>
        <w:t>s</w:t>
      </w:r>
      <w:r>
        <w:rPr>
          <w:rFonts w:cstheme="minorHAnsi"/>
          <w:color w:val="000000" w:themeColor="text1"/>
        </w:rPr>
        <w:t xml:space="preserve"> to discuss </w:t>
      </w:r>
      <w:r w:rsidR="00111516">
        <w:rPr>
          <w:rFonts w:cstheme="minorHAnsi"/>
          <w:color w:val="000000" w:themeColor="text1"/>
        </w:rPr>
        <w:t>applying for $ from Maine DOTs Planning Partnership Initiative :</w:t>
      </w:r>
    </w:p>
    <w:p w14:paraId="78E88D60" w14:textId="2FFCC485" w:rsidR="00111516" w:rsidRDefault="00111516" w:rsidP="00911918">
      <w:pPr>
        <w:pStyle w:val="ListParagraph"/>
        <w:numPr>
          <w:ilvl w:val="0"/>
          <w:numId w:val="41"/>
        </w:numPr>
        <w:spacing w:line="360" w:lineRule="auto"/>
        <w:rPr>
          <w:rFonts w:cstheme="minorHAnsi"/>
          <w:color w:val="000000" w:themeColor="text1"/>
        </w:rPr>
      </w:pPr>
      <w:r>
        <w:rPr>
          <w:rFonts w:cstheme="minorHAnsi"/>
          <w:color w:val="000000" w:themeColor="text1"/>
        </w:rPr>
        <w:t xml:space="preserve">Biddeford &amp; Saco will submit PPI request for a planning study to determine a feasible off-road route. </w:t>
      </w:r>
      <w:r w:rsidR="00946BB0">
        <w:rPr>
          <w:rFonts w:cstheme="minorHAnsi"/>
          <w:color w:val="000000" w:themeColor="text1"/>
        </w:rPr>
        <w:t xml:space="preserve"> ($ split 1/3, 1/3, 1/3)</w:t>
      </w:r>
    </w:p>
    <w:p w14:paraId="424BF8A1" w14:textId="702F6836" w:rsidR="00136284" w:rsidRDefault="00136284" w:rsidP="00111516">
      <w:pPr>
        <w:pStyle w:val="ListParagraph"/>
        <w:numPr>
          <w:ilvl w:val="0"/>
          <w:numId w:val="41"/>
        </w:numPr>
        <w:spacing w:line="360" w:lineRule="auto"/>
        <w:rPr>
          <w:rFonts w:cstheme="minorHAnsi"/>
          <w:color w:val="000000" w:themeColor="text1"/>
        </w:rPr>
      </w:pPr>
      <w:r w:rsidRPr="00111516">
        <w:rPr>
          <w:rFonts w:cstheme="minorHAnsi"/>
          <w:color w:val="000000" w:themeColor="text1"/>
        </w:rPr>
        <w:t>Kennebunk will submit a $24k PPI request for .6 miles from Route 35 to Alfred Rd. They will collaborate with Kennebunk Savings Bank re their offer for an easement to bring the trail through their property</w:t>
      </w:r>
      <w:r w:rsidR="00D14B3D" w:rsidRPr="00111516">
        <w:rPr>
          <w:rFonts w:cstheme="minorHAnsi"/>
          <w:color w:val="000000" w:themeColor="text1"/>
        </w:rPr>
        <w:t>.</w:t>
      </w:r>
      <w:r w:rsidRPr="00111516">
        <w:rPr>
          <w:rFonts w:cstheme="minorHAnsi"/>
          <w:color w:val="000000" w:themeColor="text1"/>
        </w:rPr>
        <w:t xml:space="preserve"> </w:t>
      </w:r>
      <w:r w:rsidR="00D14B3D" w:rsidRPr="00111516">
        <w:rPr>
          <w:rFonts w:cstheme="minorHAnsi"/>
          <w:color w:val="000000" w:themeColor="text1"/>
        </w:rPr>
        <w:t xml:space="preserve">This would </w:t>
      </w:r>
      <w:r w:rsidRPr="00111516">
        <w:rPr>
          <w:rFonts w:cstheme="minorHAnsi"/>
          <w:color w:val="000000" w:themeColor="text1"/>
        </w:rPr>
        <w:t xml:space="preserve">keep it at grade vs. running it along the actual </w:t>
      </w:r>
      <w:r w:rsidR="00D14B3D" w:rsidRPr="00111516">
        <w:rPr>
          <w:rFonts w:cstheme="minorHAnsi"/>
          <w:color w:val="000000" w:themeColor="text1"/>
        </w:rPr>
        <w:t xml:space="preserve">Unitil corridor </w:t>
      </w:r>
      <w:r w:rsidRPr="00111516">
        <w:rPr>
          <w:rFonts w:cstheme="minorHAnsi"/>
          <w:color w:val="000000" w:themeColor="text1"/>
        </w:rPr>
        <w:t xml:space="preserve">which </w:t>
      </w:r>
      <w:r w:rsidR="00D14B3D" w:rsidRPr="00111516">
        <w:rPr>
          <w:rFonts w:cstheme="minorHAnsi"/>
          <w:color w:val="000000" w:themeColor="text1"/>
        </w:rPr>
        <w:t>would entail quite a drop into a very wet ditch.</w:t>
      </w:r>
      <w:r w:rsidRPr="00111516">
        <w:rPr>
          <w:rFonts w:cstheme="minorHAnsi"/>
          <w:color w:val="000000" w:themeColor="text1"/>
        </w:rPr>
        <w:t xml:space="preserve"> </w:t>
      </w:r>
      <w:r w:rsidR="00946BB0">
        <w:rPr>
          <w:rFonts w:cstheme="minorHAnsi"/>
          <w:color w:val="000000" w:themeColor="text1"/>
        </w:rPr>
        <w:t>($ split 50/50)</w:t>
      </w:r>
    </w:p>
    <w:p w14:paraId="54320DF4" w14:textId="5120CC4D" w:rsidR="00136284" w:rsidRPr="00111516" w:rsidRDefault="00136284" w:rsidP="00111516">
      <w:pPr>
        <w:pStyle w:val="ListParagraph"/>
        <w:numPr>
          <w:ilvl w:val="0"/>
          <w:numId w:val="41"/>
        </w:numPr>
        <w:spacing w:line="360" w:lineRule="auto"/>
        <w:rPr>
          <w:rFonts w:cstheme="minorHAnsi"/>
          <w:color w:val="000000" w:themeColor="text1"/>
        </w:rPr>
      </w:pPr>
      <w:r w:rsidRPr="00111516">
        <w:rPr>
          <w:rFonts w:cstheme="minorHAnsi"/>
          <w:color w:val="000000" w:themeColor="text1"/>
        </w:rPr>
        <w:t>Wells/North Berwick will submit a $24k PPI request for 2 miles from Route 9 in North Berwick up to Perry Oliver Road in Wells.</w:t>
      </w:r>
      <w:r w:rsidR="00D14B3D" w:rsidRPr="00111516">
        <w:rPr>
          <w:rFonts w:cstheme="minorHAnsi"/>
          <w:color w:val="000000" w:themeColor="text1"/>
        </w:rPr>
        <w:t xml:space="preserve"> This section is quite dry, flat and does not involve any bridges or road crossings.</w:t>
      </w:r>
      <w:r w:rsidR="00946BB0">
        <w:rPr>
          <w:rFonts w:cstheme="minorHAnsi"/>
          <w:color w:val="000000" w:themeColor="text1"/>
        </w:rPr>
        <w:t xml:space="preserve"> </w:t>
      </w:r>
      <w:r w:rsidR="00946BB0">
        <w:rPr>
          <w:rFonts w:cstheme="minorHAnsi"/>
          <w:color w:val="000000" w:themeColor="text1"/>
        </w:rPr>
        <w:t>($ split 1/3, 1/3, 1/3)</w:t>
      </w:r>
    </w:p>
    <w:p w14:paraId="0C904BB1" w14:textId="77777777" w:rsidR="00911918" w:rsidRPr="00D235DB" w:rsidRDefault="00911918" w:rsidP="00911918">
      <w:pPr>
        <w:pStyle w:val="ListParagraph"/>
        <w:spacing w:line="360" w:lineRule="auto"/>
        <w:ind w:left="1120"/>
        <w:rPr>
          <w:rFonts w:cstheme="minorHAnsi"/>
          <w:color w:val="000000" w:themeColor="text1"/>
        </w:rPr>
      </w:pPr>
    </w:p>
    <w:p w14:paraId="1B3305DF" w14:textId="7417805D" w:rsidR="00315099" w:rsidRPr="00315099" w:rsidRDefault="00315099" w:rsidP="00315099">
      <w:pPr>
        <w:pStyle w:val="ListParagraph"/>
        <w:numPr>
          <w:ilvl w:val="0"/>
          <w:numId w:val="40"/>
        </w:numPr>
        <w:spacing w:line="360" w:lineRule="auto"/>
        <w:rPr>
          <w:rFonts w:cstheme="minorHAnsi"/>
          <w:color w:val="000000" w:themeColor="text1"/>
          <w:u w:val="single"/>
        </w:rPr>
      </w:pPr>
      <w:r w:rsidRPr="00315099">
        <w:rPr>
          <w:rFonts w:cstheme="minorHAnsi"/>
          <w:b/>
          <w:bCs/>
          <w:color w:val="000000" w:themeColor="text1"/>
          <w:u w:val="single"/>
        </w:rPr>
        <w:t>New Business:</w:t>
      </w:r>
    </w:p>
    <w:p w14:paraId="44A4753C" w14:textId="28AB8F77" w:rsidR="00315099" w:rsidRPr="00911918" w:rsidRDefault="00911918" w:rsidP="00315099">
      <w:pPr>
        <w:pStyle w:val="ListParagraph"/>
        <w:numPr>
          <w:ilvl w:val="1"/>
          <w:numId w:val="40"/>
        </w:numPr>
        <w:spacing w:line="360" w:lineRule="auto"/>
        <w:rPr>
          <w:rFonts w:cstheme="minorHAnsi"/>
          <w:color w:val="000000" w:themeColor="text1"/>
          <w:u w:val="single"/>
        </w:rPr>
      </w:pPr>
      <w:r>
        <w:rPr>
          <w:rFonts w:cstheme="minorHAnsi"/>
          <w:color w:val="000000" w:themeColor="text1"/>
        </w:rPr>
        <w:t xml:space="preserve">Carole shared update from IronMan </w:t>
      </w:r>
      <w:r w:rsidR="00946BB0">
        <w:rPr>
          <w:rFonts w:cstheme="minorHAnsi"/>
          <w:color w:val="000000" w:themeColor="text1"/>
        </w:rPr>
        <w:t>postponing</w:t>
      </w:r>
      <w:r>
        <w:rPr>
          <w:rFonts w:cstheme="minorHAnsi"/>
          <w:color w:val="000000" w:themeColor="text1"/>
        </w:rPr>
        <w:t xml:space="preserve"> our required Discretionary Grant for 5K for the time being.  Carole to circle back to remind them of their committed 3 year contract with ETMD.</w:t>
      </w:r>
    </w:p>
    <w:p w14:paraId="51CFA842" w14:textId="0D2F9883" w:rsidR="00911918" w:rsidRPr="00911918" w:rsidRDefault="00911918" w:rsidP="00315099">
      <w:pPr>
        <w:pStyle w:val="ListParagraph"/>
        <w:numPr>
          <w:ilvl w:val="1"/>
          <w:numId w:val="40"/>
        </w:numPr>
        <w:spacing w:line="360" w:lineRule="auto"/>
        <w:rPr>
          <w:rFonts w:cstheme="minorHAnsi"/>
          <w:color w:val="000000" w:themeColor="text1"/>
          <w:u w:val="single"/>
        </w:rPr>
      </w:pPr>
      <w:r>
        <w:rPr>
          <w:rFonts w:cstheme="minorHAnsi"/>
          <w:color w:val="000000" w:themeColor="text1"/>
        </w:rPr>
        <w:t>Nancy contacted Maine Women’s Magazine to ask for an article regarding the women of trails.  Looking for a June edition.</w:t>
      </w:r>
    </w:p>
    <w:p w14:paraId="75A67050" w14:textId="5FDDDBDD" w:rsidR="00911918" w:rsidRPr="00911918" w:rsidRDefault="00911918" w:rsidP="00315099">
      <w:pPr>
        <w:pStyle w:val="ListParagraph"/>
        <w:numPr>
          <w:ilvl w:val="1"/>
          <w:numId w:val="40"/>
        </w:numPr>
        <w:spacing w:line="360" w:lineRule="auto"/>
        <w:rPr>
          <w:rFonts w:cstheme="minorHAnsi"/>
          <w:color w:val="000000" w:themeColor="text1"/>
          <w:u w:val="single"/>
        </w:rPr>
      </w:pPr>
      <w:r>
        <w:rPr>
          <w:rFonts w:cstheme="minorHAnsi"/>
          <w:color w:val="000000" w:themeColor="text1"/>
        </w:rPr>
        <w:t>Nancy mentioned the tenuous status of the Maine Lighthouse Ride – decision will be made by ETA board next week (possibly)</w:t>
      </w:r>
      <w:r w:rsidR="00111516">
        <w:rPr>
          <w:rFonts w:cstheme="minorHAnsi"/>
          <w:color w:val="000000" w:themeColor="text1"/>
        </w:rPr>
        <w:t xml:space="preserve">. ETA </w:t>
      </w:r>
      <w:r w:rsidR="00111516">
        <w:rPr>
          <w:rFonts w:cstheme="minorHAnsi"/>
          <w:color w:val="000000" w:themeColor="text1"/>
        </w:rPr>
        <w:t>has canceled its three May fundraisers</w:t>
      </w:r>
      <w:r w:rsidR="00111516">
        <w:rPr>
          <w:rFonts w:cstheme="minorHAnsi"/>
          <w:color w:val="000000" w:themeColor="text1"/>
        </w:rPr>
        <w:t>.</w:t>
      </w:r>
    </w:p>
    <w:p w14:paraId="4C965ECA" w14:textId="4DE97812" w:rsidR="00911918" w:rsidRPr="00911918" w:rsidRDefault="00911918" w:rsidP="00315099">
      <w:pPr>
        <w:pStyle w:val="ListParagraph"/>
        <w:numPr>
          <w:ilvl w:val="1"/>
          <w:numId w:val="40"/>
        </w:numPr>
        <w:spacing w:line="360" w:lineRule="auto"/>
        <w:rPr>
          <w:rFonts w:cstheme="minorHAnsi"/>
          <w:color w:val="000000" w:themeColor="text1"/>
          <w:u w:val="single"/>
        </w:rPr>
      </w:pPr>
      <w:r>
        <w:rPr>
          <w:rFonts w:cstheme="minorHAnsi"/>
          <w:color w:val="000000" w:themeColor="text1"/>
        </w:rPr>
        <w:t xml:space="preserve">Carole asking for guidance regarding contacting municipalities regarding 2020-2021 dues.  All felt it was important to touch base (except Biddeford) but not necessarily ask about the </w:t>
      </w:r>
      <w:proofErr w:type="gramStart"/>
      <w:r>
        <w:rPr>
          <w:rFonts w:cstheme="minorHAnsi"/>
          <w:color w:val="000000" w:themeColor="text1"/>
        </w:rPr>
        <w:t>due</w:t>
      </w:r>
      <w:r w:rsidR="00111516">
        <w:rPr>
          <w:rFonts w:cstheme="minorHAnsi"/>
          <w:color w:val="000000" w:themeColor="text1"/>
        </w:rPr>
        <w:t>s</w:t>
      </w:r>
      <w:proofErr w:type="gramEnd"/>
      <w:r>
        <w:rPr>
          <w:rFonts w:cstheme="minorHAnsi"/>
          <w:color w:val="000000" w:themeColor="text1"/>
        </w:rPr>
        <w:t xml:space="preserve"> status.</w:t>
      </w:r>
    </w:p>
    <w:p w14:paraId="2511E2C3" w14:textId="3BCD523A" w:rsidR="00911918" w:rsidRPr="00911918" w:rsidRDefault="00911918" w:rsidP="00315099">
      <w:pPr>
        <w:pStyle w:val="ListParagraph"/>
        <w:numPr>
          <w:ilvl w:val="1"/>
          <w:numId w:val="40"/>
        </w:numPr>
        <w:spacing w:line="360" w:lineRule="auto"/>
        <w:rPr>
          <w:rFonts w:cstheme="minorHAnsi"/>
          <w:color w:val="000000" w:themeColor="text1"/>
          <w:u w:val="single"/>
        </w:rPr>
      </w:pPr>
      <w:r>
        <w:rPr>
          <w:rFonts w:cstheme="minorHAnsi"/>
          <w:color w:val="000000" w:themeColor="text1"/>
        </w:rPr>
        <w:t xml:space="preserve">Trail Maintenance – Carole </w:t>
      </w:r>
      <w:r w:rsidR="00946BB0">
        <w:rPr>
          <w:rFonts w:cstheme="minorHAnsi"/>
          <w:color w:val="000000" w:themeColor="text1"/>
        </w:rPr>
        <w:t>will check out opportunities for grants</w:t>
      </w:r>
      <w:r>
        <w:rPr>
          <w:rFonts w:cstheme="minorHAnsi"/>
          <w:color w:val="000000" w:themeColor="text1"/>
        </w:rPr>
        <w:t xml:space="preserve"> to fund the replacements and repairs of the fences along the trail which are damaged or missing.</w:t>
      </w:r>
      <w:r w:rsidR="00111516">
        <w:rPr>
          <w:rFonts w:cstheme="minorHAnsi"/>
          <w:color w:val="000000" w:themeColor="text1"/>
        </w:rPr>
        <w:t xml:space="preserve"> She asked municipalities for help in identifying and quantifying missing or damaged rails. </w:t>
      </w:r>
    </w:p>
    <w:p w14:paraId="2A21C369" w14:textId="53EA54AA" w:rsidR="00911918" w:rsidRPr="00315099" w:rsidRDefault="00911918" w:rsidP="00315099">
      <w:pPr>
        <w:pStyle w:val="ListParagraph"/>
        <w:numPr>
          <w:ilvl w:val="1"/>
          <w:numId w:val="40"/>
        </w:numPr>
        <w:spacing w:line="360" w:lineRule="auto"/>
        <w:rPr>
          <w:rFonts w:cstheme="minorHAnsi"/>
          <w:color w:val="000000" w:themeColor="text1"/>
          <w:u w:val="single"/>
        </w:rPr>
      </w:pPr>
      <w:r>
        <w:rPr>
          <w:rFonts w:cstheme="minorHAnsi"/>
          <w:color w:val="000000" w:themeColor="text1"/>
        </w:rPr>
        <w:t>Joe confirmed the importance of marketing the trail as a linear park at this time for social distancing.</w:t>
      </w:r>
    </w:p>
    <w:p w14:paraId="79C9CC13" w14:textId="37DE6544" w:rsidR="00315099" w:rsidRPr="00315099" w:rsidRDefault="00315099" w:rsidP="00315099">
      <w:pPr>
        <w:pStyle w:val="ListParagraph"/>
        <w:numPr>
          <w:ilvl w:val="0"/>
          <w:numId w:val="40"/>
        </w:numPr>
        <w:spacing w:line="360" w:lineRule="auto"/>
        <w:rPr>
          <w:rFonts w:cstheme="minorHAnsi"/>
          <w:color w:val="000000" w:themeColor="text1"/>
          <w:u w:val="single"/>
        </w:rPr>
      </w:pPr>
      <w:r>
        <w:rPr>
          <w:rFonts w:cstheme="minorHAnsi"/>
          <w:b/>
          <w:bCs/>
          <w:color w:val="000000" w:themeColor="text1"/>
          <w:u w:val="single"/>
        </w:rPr>
        <w:t>Adjourn:</w:t>
      </w:r>
    </w:p>
    <w:p w14:paraId="69DFA570" w14:textId="3E38D9A2" w:rsidR="00315099" w:rsidRPr="00315099" w:rsidRDefault="00315099" w:rsidP="00315099">
      <w:pPr>
        <w:pStyle w:val="ListParagraph"/>
        <w:numPr>
          <w:ilvl w:val="1"/>
          <w:numId w:val="40"/>
        </w:numPr>
        <w:spacing w:line="360" w:lineRule="auto"/>
        <w:rPr>
          <w:rFonts w:cstheme="minorHAnsi"/>
          <w:color w:val="000000" w:themeColor="text1"/>
          <w:u w:val="single"/>
        </w:rPr>
      </w:pPr>
      <w:r>
        <w:rPr>
          <w:rFonts w:cstheme="minorHAnsi"/>
          <w:color w:val="000000" w:themeColor="text1"/>
        </w:rPr>
        <w:t xml:space="preserve">Meeting adjourned at </w:t>
      </w:r>
      <w:r w:rsidR="000C7049">
        <w:rPr>
          <w:rFonts w:cstheme="minorHAnsi"/>
          <w:color w:val="000000" w:themeColor="text1"/>
        </w:rPr>
        <w:t>9:28</w:t>
      </w:r>
      <w:r>
        <w:rPr>
          <w:rFonts w:cstheme="minorHAnsi"/>
          <w:color w:val="000000" w:themeColor="text1"/>
        </w:rPr>
        <w:t xml:space="preserve"> AM</w:t>
      </w:r>
    </w:p>
    <w:p w14:paraId="5D06687B" w14:textId="42699E03" w:rsidR="00315099" w:rsidRPr="00315099" w:rsidRDefault="00315099" w:rsidP="00315099">
      <w:pPr>
        <w:pStyle w:val="ListParagraph"/>
        <w:numPr>
          <w:ilvl w:val="0"/>
          <w:numId w:val="40"/>
        </w:numPr>
        <w:spacing w:line="360" w:lineRule="auto"/>
        <w:rPr>
          <w:rFonts w:cs="Arial"/>
          <w:b/>
          <w:u w:val="single"/>
        </w:rPr>
      </w:pPr>
      <w:r w:rsidRPr="00315099">
        <w:rPr>
          <w:rFonts w:cs="Arial"/>
          <w:b/>
          <w:u w:val="single"/>
        </w:rPr>
        <w:t xml:space="preserve">Next meeting: </w:t>
      </w:r>
      <w:r w:rsidR="008B6381">
        <w:rPr>
          <w:rFonts w:cs="Arial"/>
          <w:b/>
          <w:u w:val="single"/>
        </w:rPr>
        <w:t xml:space="preserve"> May 13, 2020</w:t>
      </w:r>
    </w:p>
    <w:p w14:paraId="0D815CCF" w14:textId="77777777" w:rsidR="00D235DB" w:rsidRPr="00315099" w:rsidRDefault="00D235DB" w:rsidP="00315099">
      <w:pPr>
        <w:spacing w:line="360" w:lineRule="auto"/>
        <w:rPr>
          <w:rFonts w:cstheme="minorHAnsi"/>
          <w:color w:val="000000" w:themeColor="text1"/>
        </w:rPr>
      </w:pPr>
    </w:p>
    <w:p w14:paraId="17F15A64" w14:textId="12757C1B" w:rsidR="005C5AD5" w:rsidRDefault="00315099" w:rsidP="00315099">
      <w:pPr>
        <w:spacing w:line="360" w:lineRule="auto"/>
        <w:rPr>
          <w:rFonts w:cstheme="minorHAnsi"/>
          <w:color w:val="000000" w:themeColor="text1"/>
        </w:rPr>
      </w:pPr>
      <w:r>
        <w:rPr>
          <w:rFonts w:cstheme="minorHAnsi"/>
          <w:color w:val="000000" w:themeColor="text1"/>
        </w:rPr>
        <w:t>Respectfully submitted,</w:t>
      </w:r>
    </w:p>
    <w:p w14:paraId="4026C823" w14:textId="21D6986C" w:rsidR="00315099" w:rsidRDefault="000C7049" w:rsidP="00315099">
      <w:pPr>
        <w:spacing w:line="360" w:lineRule="auto"/>
        <w:rPr>
          <w:rFonts w:cstheme="minorHAnsi"/>
          <w:color w:val="000000" w:themeColor="text1"/>
        </w:rPr>
      </w:pPr>
      <w:r>
        <w:rPr>
          <w:rFonts w:cstheme="minorHAnsi"/>
          <w:color w:val="000000" w:themeColor="text1"/>
        </w:rPr>
        <w:t>Nancy Borg</w:t>
      </w:r>
    </w:p>
    <w:p w14:paraId="4C021CA7" w14:textId="42318B6A" w:rsidR="0021648F" w:rsidRPr="00D901C8" w:rsidRDefault="00315099" w:rsidP="00D901C8">
      <w:pPr>
        <w:spacing w:line="360" w:lineRule="auto"/>
        <w:rPr>
          <w:rFonts w:cstheme="minorHAnsi"/>
          <w:color w:val="000000" w:themeColor="text1"/>
        </w:rPr>
      </w:pPr>
      <w:r>
        <w:rPr>
          <w:rFonts w:cstheme="minorHAnsi"/>
          <w:color w:val="000000" w:themeColor="text1"/>
        </w:rPr>
        <w:t>ET</w:t>
      </w:r>
      <w:r w:rsidR="008B6381">
        <w:rPr>
          <w:rFonts w:cstheme="minorHAnsi"/>
          <w:color w:val="000000" w:themeColor="text1"/>
        </w:rPr>
        <w:t>A</w:t>
      </w:r>
      <w:r>
        <w:rPr>
          <w:rFonts w:cstheme="minorHAnsi"/>
          <w:color w:val="000000" w:themeColor="text1"/>
        </w:rPr>
        <w:t xml:space="preserve"> Executive Director</w:t>
      </w:r>
    </w:p>
    <w:sectPr w:rsidR="0021648F" w:rsidRPr="00D901C8" w:rsidSect="006E0C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15:restartNumberingAfterBreak="0">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C24226"/>
    <w:multiLevelType w:val="hybridMultilevel"/>
    <w:tmpl w:val="8C565B9C"/>
    <w:lvl w:ilvl="0" w:tplc="0C66ED4E">
      <w:start w:val="1"/>
      <w:numFmt w:val="decimal"/>
      <w:lvlText w:val="%1."/>
      <w:lvlJc w:val="left"/>
      <w:pPr>
        <w:ind w:left="360" w:hanging="360"/>
      </w:pPr>
      <w:rPr>
        <w:rFonts w:hint="default"/>
        <w:b w:val="0"/>
        <w:bCs/>
      </w:rPr>
    </w:lvl>
    <w:lvl w:ilvl="1" w:tplc="04090019">
      <w:start w:val="1"/>
      <w:numFmt w:val="lowerLetter"/>
      <w:lvlText w:val="%2."/>
      <w:lvlJc w:val="left"/>
      <w:pPr>
        <w:ind w:left="1120" w:hanging="360"/>
      </w:pPr>
    </w:lvl>
    <w:lvl w:ilvl="2" w:tplc="0409001B">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3" w15:restartNumberingAfterBreak="0">
    <w:nsid w:val="0BE04F9F"/>
    <w:multiLevelType w:val="hybridMultilevel"/>
    <w:tmpl w:val="25467A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833598D"/>
    <w:multiLevelType w:val="hybridMultilevel"/>
    <w:tmpl w:val="74346F84"/>
    <w:lvl w:ilvl="0" w:tplc="0C66ED4E">
      <w:start w:val="1"/>
      <w:numFmt w:val="decimal"/>
      <w:lvlText w:val="%1."/>
      <w:lvlJc w:val="left"/>
      <w:pPr>
        <w:ind w:left="360" w:hanging="360"/>
      </w:pPr>
      <w:rPr>
        <w:rFonts w:hint="default"/>
        <w:b w:val="0"/>
        <w:bCs/>
      </w:rPr>
    </w:lvl>
    <w:lvl w:ilvl="1" w:tplc="04090001">
      <w:start w:val="1"/>
      <w:numFmt w:val="bullet"/>
      <w:lvlText w:val=""/>
      <w:lvlJc w:val="left"/>
      <w:pPr>
        <w:ind w:left="1120" w:hanging="360"/>
      </w:pPr>
      <w:rPr>
        <w:rFonts w:ascii="Symbol" w:hAnsi="Symbol" w:hint="default"/>
      </w:rPr>
    </w:lvl>
    <w:lvl w:ilvl="2" w:tplc="0409001B">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1" w15:restartNumberingAfterBreak="0">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0210D31"/>
    <w:multiLevelType w:val="hybridMultilevel"/>
    <w:tmpl w:val="20C2F2B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4D49289D"/>
    <w:multiLevelType w:val="hybridMultilevel"/>
    <w:tmpl w:val="B4141B84"/>
    <w:lvl w:ilvl="0" w:tplc="0C66ED4E">
      <w:start w:val="1"/>
      <w:numFmt w:val="decimal"/>
      <w:lvlText w:val="%1."/>
      <w:lvlJc w:val="left"/>
      <w:pPr>
        <w:ind w:left="360" w:hanging="360"/>
      </w:pPr>
      <w:rPr>
        <w:rFonts w:hint="default"/>
        <w:b w:val="0"/>
        <w:bCs/>
      </w:rPr>
    </w:lvl>
    <w:lvl w:ilvl="1" w:tplc="04090001">
      <w:start w:val="1"/>
      <w:numFmt w:val="bullet"/>
      <w:lvlText w:val=""/>
      <w:lvlJc w:val="left"/>
      <w:pPr>
        <w:ind w:left="1120" w:hanging="360"/>
      </w:pPr>
      <w:rPr>
        <w:rFonts w:ascii="Symbol" w:hAnsi="Symbol" w:hint="default"/>
      </w:rPr>
    </w:lvl>
    <w:lvl w:ilvl="2" w:tplc="04090001">
      <w:start w:val="1"/>
      <w:numFmt w:val="bullet"/>
      <w:lvlText w:val=""/>
      <w:lvlJc w:val="left"/>
      <w:pPr>
        <w:ind w:left="1840" w:hanging="180"/>
      </w:pPr>
      <w:rPr>
        <w:rFonts w:ascii="Symbol" w:hAnsi="Symbol" w:hint="default"/>
      </w:r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4" w15:restartNumberingAfterBreak="0">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5F04C2"/>
    <w:multiLevelType w:val="hybridMultilevel"/>
    <w:tmpl w:val="69FE8C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9"/>
  </w:num>
  <w:num w:numId="3">
    <w:abstractNumId w:val="25"/>
  </w:num>
  <w:num w:numId="4">
    <w:abstractNumId w:val="29"/>
  </w:num>
  <w:num w:numId="5">
    <w:abstractNumId w:val="40"/>
  </w:num>
  <w:num w:numId="6">
    <w:abstractNumId w:val="19"/>
  </w:num>
  <w:num w:numId="7">
    <w:abstractNumId w:val="38"/>
  </w:num>
  <w:num w:numId="8">
    <w:abstractNumId w:val="11"/>
  </w:num>
  <w:num w:numId="9">
    <w:abstractNumId w:val="21"/>
  </w:num>
  <w:num w:numId="10">
    <w:abstractNumId w:val="32"/>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24"/>
  </w:num>
  <w:num w:numId="16">
    <w:abstractNumId w:val="30"/>
  </w:num>
  <w:num w:numId="17">
    <w:abstractNumId w:val="20"/>
  </w:num>
  <w:num w:numId="18">
    <w:abstractNumId w:val="28"/>
  </w:num>
  <w:num w:numId="19">
    <w:abstractNumId w:val="26"/>
  </w:num>
  <w:num w:numId="20">
    <w:abstractNumId w:val="12"/>
  </w:num>
  <w:num w:numId="21">
    <w:abstractNumId w:val="13"/>
  </w:num>
  <w:num w:numId="22">
    <w:abstractNumId w:val="8"/>
  </w:num>
  <w:num w:numId="23">
    <w:abstractNumId w:val="15"/>
  </w:num>
  <w:num w:numId="24">
    <w:abstractNumId w:val="6"/>
  </w:num>
  <w:num w:numId="25">
    <w:abstractNumId w:val="31"/>
  </w:num>
  <w:num w:numId="26">
    <w:abstractNumId w:val="9"/>
  </w:num>
  <w:num w:numId="27">
    <w:abstractNumId w:val="4"/>
  </w:num>
  <w:num w:numId="28">
    <w:abstractNumId w:val="7"/>
  </w:num>
  <w:num w:numId="29">
    <w:abstractNumId w:val="22"/>
  </w:num>
  <w:num w:numId="30">
    <w:abstractNumId w:val="18"/>
  </w:num>
  <w:num w:numId="31">
    <w:abstractNumId w:val="17"/>
  </w:num>
  <w:num w:numId="32">
    <w:abstractNumId w:val="14"/>
  </w:num>
  <w:num w:numId="33">
    <w:abstractNumId w:val="35"/>
  </w:num>
  <w:num w:numId="34">
    <w:abstractNumId w:val="37"/>
  </w:num>
  <w:num w:numId="35">
    <w:abstractNumId w:val="5"/>
  </w:num>
  <w:num w:numId="36">
    <w:abstractNumId w:val="34"/>
  </w:num>
  <w:num w:numId="37">
    <w:abstractNumId w:val="27"/>
  </w:num>
  <w:num w:numId="38">
    <w:abstractNumId w:val="3"/>
  </w:num>
  <w:num w:numId="39">
    <w:abstractNumId w:val="16"/>
  </w:num>
  <w:num w:numId="40">
    <w:abstractNumId w:val="2"/>
  </w:num>
  <w:num w:numId="41">
    <w:abstractNumId w:val="33"/>
  </w:num>
  <w:num w:numId="42">
    <w:abstractNumId w:val="10"/>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8DB"/>
    <w:rsid w:val="00000ED6"/>
    <w:rsid w:val="0000235D"/>
    <w:rsid w:val="0000433C"/>
    <w:rsid w:val="00011A95"/>
    <w:rsid w:val="00014E78"/>
    <w:rsid w:val="000267C0"/>
    <w:rsid w:val="00042366"/>
    <w:rsid w:val="000532EB"/>
    <w:rsid w:val="00070E7C"/>
    <w:rsid w:val="000A497D"/>
    <w:rsid w:val="000A7CFC"/>
    <w:rsid w:val="000C0AC2"/>
    <w:rsid w:val="000C7049"/>
    <w:rsid w:val="000D4A8A"/>
    <w:rsid w:val="000E1F2E"/>
    <w:rsid w:val="000F740B"/>
    <w:rsid w:val="0010072F"/>
    <w:rsid w:val="00111516"/>
    <w:rsid w:val="00136284"/>
    <w:rsid w:val="00140FC7"/>
    <w:rsid w:val="00152CBC"/>
    <w:rsid w:val="00174FDF"/>
    <w:rsid w:val="001750D8"/>
    <w:rsid w:val="001907A8"/>
    <w:rsid w:val="0019462A"/>
    <w:rsid w:val="001A1F31"/>
    <w:rsid w:val="001B2ED2"/>
    <w:rsid w:val="001C7FAA"/>
    <w:rsid w:val="001D68BB"/>
    <w:rsid w:val="001E56A6"/>
    <w:rsid w:val="001F7064"/>
    <w:rsid w:val="001F7F0A"/>
    <w:rsid w:val="00201DB9"/>
    <w:rsid w:val="0020625B"/>
    <w:rsid w:val="002068C7"/>
    <w:rsid w:val="00213D9A"/>
    <w:rsid w:val="00216374"/>
    <w:rsid w:val="0021648F"/>
    <w:rsid w:val="00222A39"/>
    <w:rsid w:val="00283020"/>
    <w:rsid w:val="002A7A2A"/>
    <w:rsid w:val="002B30FE"/>
    <w:rsid w:val="002C0B38"/>
    <w:rsid w:val="002C2CAB"/>
    <w:rsid w:val="002C5A40"/>
    <w:rsid w:val="002D15B4"/>
    <w:rsid w:val="002F5538"/>
    <w:rsid w:val="00306D0F"/>
    <w:rsid w:val="00315099"/>
    <w:rsid w:val="003264CF"/>
    <w:rsid w:val="00335026"/>
    <w:rsid w:val="00340069"/>
    <w:rsid w:val="00340C11"/>
    <w:rsid w:val="00354401"/>
    <w:rsid w:val="003605C4"/>
    <w:rsid w:val="00363CAD"/>
    <w:rsid w:val="00367DCA"/>
    <w:rsid w:val="003775E1"/>
    <w:rsid w:val="0038281B"/>
    <w:rsid w:val="00384F7A"/>
    <w:rsid w:val="00387AB4"/>
    <w:rsid w:val="003A5D16"/>
    <w:rsid w:val="003A61F0"/>
    <w:rsid w:val="003B7158"/>
    <w:rsid w:val="003C5BB0"/>
    <w:rsid w:val="003D0A48"/>
    <w:rsid w:val="003D6DFC"/>
    <w:rsid w:val="003E6211"/>
    <w:rsid w:val="003E6BAD"/>
    <w:rsid w:val="003F3122"/>
    <w:rsid w:val="00417570"/>
    <w:rsid w:val="004204B0"/>
    <w:rsid w:val="00437777"/>
    <w:rsid w:val="00447324"/>
    <w:rsid w:val="0047202C"/>
    <w:rsid w:val="00482050"/>
    <w:rsid w:val="004A5D0F"/>
    <w:rsid w:val="004B1C63"/>
    <w:rsid w:val="004B2508"/>
    <w:rsid w:val="004B7CA7"/>
    <w:rsid w:val="004C6C9D"/>
    <w:rsid w:val="004D3487"/>
    <w:rsid w:val="004D7D51"/>
    <w:rsid w:val="004E5D61"/>
    <w:rsid w:val="0050591C"/>
    <w:rsid w:val="00506156"/>
    <w:rsid w:val="00507752"/>
    <w:rsid w:val="00511B46"/>
    <w:rsid w:val="00512E8E"/>
    <w:rsid w:val="0051474B"/>
    <w:rsid w:val="0052435C"/>
    <w:rsid w:val="0052723C"/>
    <w:rsid w:val="00530A7A"/>
    <w:rsid w:val="0053106B"/>
    <w:rsid w:val="00535D4A"/>
    <w:rsid w:val="00547B88"/>
    <w:rsid w:val="00580D4D"/>
    <w:rsid w:val="00587C2C"/>
    <w:rsid w:val="005922F1"/>
    <w:rsid w:val="0059405D"/>
    <w:rsid w:val="00595F3D"/>
    <w:rsid w:val="00595FFB"/>
    <w:rsid w:val="005B3B5A"/>
    <w:rsid w:val="005C5AD5"/>
    <w:rsid w:val="005C5CFB"/>
    <w:rsid w:val="005C6F10"/>
    <w:rsid w:val="005D01D4"/>
    <w:rsid w:val="005D4C1A"/>
    <w:rsid w:val="005D6241"/>
    <w:rsid w:val="005E1D8C"/>
    <w:rsid w:val="005F0FDB"/>
    <w:rsid w:val="00610BB7"/>
    <w:rsid w:val="0061569A"/>
    <w:rsid w:val="00616C74"/>
    <w:rsid w:val="00627AA7"/>
    <w:rsid w:val="00630161"/>
    <w:rsid w:val="00633A05"/>
    <w:rsid w:val="006344DE"/>
    <w:rsid w:val="00640EEF"/>
    <w:rsid w:val="006542E9"/>
    <w:rsid w:val="0065436F"/>
    <w:rsid w:val="00655E27"/>
    <w:rsid w:val="00664EB0"/>
    <w:rsid w:val="00671673"/>
    <w:rsid w:val="006764B4"/>
    <w:rsid w:val="0068132A"/>
    <w:rsid w:val="006B779A"/>
    <w:rsid w:val="006C3CBC"/>
    <w:rsid w:val="006C4772"/>
    <w:rsid w:val="006C5344"/>
    <w:rsid w:val="006D2F5E"/>
    <w:rsid w:val="006E0CA7"/>
    <w:rsid w:val="006E3B72"/>
    <w:rsid w:val="006F0C25"/>
    <w:rsid w:val="006F2459"/>
    <w:rsid w:val="006F2717"/>
    <w:rsid w:val="006F58BE"/>
    <w:rsid w:val="006F7D40"/>
    <w:rsid w:val="00710270"/>
    <w:rsid w:val="0072072A"/>
    <w:rsid w:val="00720CEB"/>
    <w:rsid w:val="0072402D"/>
    <w:rsid w:val="00765F71"/>
    <w:rsid w:val="00776FEA"/>
    <w:rsid w:val="00782346"/>
    <w:rsid w:val="007870C1"/>
    <w:rsid w:val="007A23D4"/>
    <w:rsid w:val="007B0CFB"/>
    <w:rsid w:val="007B7C8A"/>
    <w:rsid w:val="007D5486"/>
    <w:rsid w:val="007E112C"/>
    <w:rsid w:val="007E178A"/>
    <w:rsid w:val="007E6FF8"/>
    <w:rsid w:val="0080183D"/>
    <w:rsid w:val="008151C7"/>
    <w:rsid w:val="008200B7"/>
    <w:rsid w:val="00824B61"/>
    <w:rsid w:val="008264DB"/>
    <w:rsid w:val="00832855"/>
    <w:rsid w:val="00840245"/>
    <w:rsid w:val="00840612"/>
    <w:rsid w:val="00863842"/>
    <w:rsid w:val="00866CF7"/>
    <w:rsid w:val="00883FBE"/>
    <w:rsid w:val="008845FF"/>
    <w:rsid w:val="008A3F66"/>
    <w:rsid w:val="008B6381"/>
    <w:rsid w:val="008C4176"/>
    <w:rsid w:val="008C6466"/>
    <w:rsid w:val="008D0228"/>
    <w:rsid w:val="008D027F"/>
    <w:rsid w:val="008D6F69"/>
    <w:rsid w:val="008E28DB"/>
    <w:rsid w:val="008E2CB1"/>
    <w:rsid w:val="008F0B2A"/>
    <w:rsid w:val="00904204"/>
    <w:rsid w:val="00910E40"/>
    <w:rsid w:val="00911918"/>
    <w:rsid w:val="00917B4A"/>
    <w:rsid w:val="00920E8D"/>
    <w:rsid w:val="00922B1E"/>
    <w:rsid w:val="00936127"/>
    <w:rsid w:val="009416A1"/>
    <w:rsid w:val="00946BB0"/>
    <w:rsid w:val="00961FCD"/>
    <w:rsid w:val="009773EE"/>
    <w:rsid w:val="00980E49"/>
    <w:rsid w:val="009A2F81"/>
    <w:rsid w:val="009B0683"/>
    <w:rsid w:val="009C0E5B"/>
    <w:rsid w:val="009C4212"/>
    <w:rsid w:val="009E5396"/>
    <w:rsid w:val="009E7CBD"/>
    <w:rsid w:val="009F18B7"/>
    <w:rsid w:val="00A01D88"/>
    <w:rsid w:val="00A038B6"/>
    <w:rsid w:val="00A1570A"/>
    <w:rsid w:val="00A238D8"/>
    <w:rsid w:val="00A246EB"/>
    <w:rsid w:val="00A4458F"/>
    <w:rsid w:val="00A53AC7"/>
    <w:rsid w:val="00A56E49"/>
    <w:rsid w:val="00A6491A"/>
    <w:rsid w:val="00A66956"/>
    <w:rsid w:val="00A72BBB"/>
    <w:rsid w:val="00A73E71"/>
    <w:rsid w:val="00A93AD8"/>
    <w:rsid w:val="00AC2128"/>
    <w:rsid w:val="00AC7455"/>
    <w:rsid w:val="00AE32BD"/>
    <w:rsid w:val="00AF3E9B"/>
    <w:rsid w:val="00AF3FD7"/>
    <w:rsid w:val="00B175A7"/>
    <w:rsid w:val="00B21696"/>
    <w:rsid w:val="00B30AE8"/>
    <w:rsid w:val="00B32592"/>
    <w:rsid w:val="00B424F3"/>
    <w:rsid w:val="00B55254"/>
    <w:rsid w:val="00B61CDA"/>
    <w:rsid w:val="00B82CD2"/>
    <w:rsid w:val="00B85225"/>
    <w:rsid w:val="00B909CF"/>
    <w:rsid w:val="00B90B3F"/>
    <w:rsid w:val="00BC437D"/>
    <w:rsid w:val="00BC5318"/>
    <w:rsid w:val="00BF57B7"/>
    <w:rsid w:val="00BF7476"/>
    <w:rsid w:val="00C05E56"/>
    <w:rsid w:val="00C1736A"/>
    <w:rsid w:val="00C20AD6"/>
    <w:rsid w:val="00C269CF"/>
    <w:rsid w:val="00C37DEE"/>
    <w:rsid w:val="00C41EC9"/>
    <w:rsid w:val="00C511C0"/>
    <w:rsid w:val="00C557B6"/>
    <w:rsid w:val="00C622AB"/>
    <w:rsid w:val="00C62562"/>
    <w:rsid w:val="00C64F99"/>
    <w:rsid w:val="00C7074C"/>
    <w:rsid w:val="00C862A3"/>
    <w:rsid w:val="00C87DB3"/>
    <w:rsid w:val="00CA4BD9"/>
    <w:rsid w:val="00CB165D"/>
    <w:rsid w:val="00CB62F7"/>
    <w:rsid w:val="00CD7AAF"/>
    <w:rsid w:val="00CE2D2D"/>
    <w:rsid w:val="00CF104D"/>
    <w:rsid w:val="00CF57F5"/>
    <w:rsid w:val="00CF78A8"/>
    <w:rsid w:val="00D02909"/>
    <w:rsid w:val="00D0522D"/>
    <w:rsid w:val="00D14B3D"/>
    <w:rsid w:val="00D235DB"/>
    <w:rsid w:val="00D32775"/>
    <w:rsid w:val="00D33F66"/>
    <w:rsid w:val="00D466AC"/>
    <w:rsid w:val="00D54884"/>
    <w:rsid w:val="00D55BD4"/>
    <w:rsid w:val="00D56B78"/>
    <w:rsid w:val="00D72A44"/>
    <w:rsid w:val="00D901C8"/>
    <w:rsid w:val="00D9207C"/>
    <w:rsid w:val="00D92E00"/>
    <w:rsid w:val="00D941A8"/>
    <w:rsid w:val="00DA4DE6"/>
    <w:rsid w:val="00DC7508"/>
    <w:rsid w:val="00DD34BF"/>
    <w:rsid w:val="00DD7D20"/>
    <w:rsid w:val="00E14D6B"/>
    <w:rsid w:val="00E15D59"/>
    <w:rsid w:val="00E17B71"/>
    <w:rsid w:val="00E3544D"/>
    <w:rsid w:val="00E510E2"/>
    <w:rsid w:val="00E61241"/>
    <w:rsid w:val="00E656AB"/>
    <w:rsid w:val="00E70041"/>
    <w:rsid w:val="00E760C4"/>
    <w:rsid w:val="00E8257D"/>
    <w:rsid w:val="00E837D1"/>
    <w:rsid w:val="00E86412"/>
    <w:rsid w:val="00E93EEA"/>
    <w:rsid w:val="00EA6533"/>
    <w:rsid w:val="00EB71F9"/>
    <w:rsid w:val="00EB7C46"/>
    <w:rsid w:val="00EC07A1"/>
    <w:rsid w:val="00ED0EEB"/>
    <w:rsid w:val="00EE77BF"/>
    <w:rsid w:val="00F14649"/>
    <w:rsid w:val="00F20921"/>
    <w:rsid w:val="00F21F54"/>
    <w:rsid w:val="00F227BD"/>
    <w:rsid w:val="00F27043"/>
    <w:rsid w:val="00F50F1D"/>
    <w:rsid w:val="00F62EAD"/>
    <w:rsid w:val="00F66720"/>
    <w:rsid w:val="00F74761"/>
    <w:rsid w:val="00F76F02"/>
    <w:rsid w:val="00F8477A"/>
    <w:rsid w:val="00F877A9"/>
    <w:rsid w:val="00FA017C"/>
    <w:rsid w:val="00FB5E42"/>
    <w:rsid w:val="00FC01C3"/>
    <w:rsid w:val="00FC3D01"/>
    <w:rsid w:val="00FE2289"/>
    <w:rsid w:val="00FE5D54"/>
    <w:rsid w:val="00FE7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DD2344"/>
  <w15:docId w15:val="{A7A95C30-A32E-5D48-B804-B7F931A5B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CA7"/>
  </w:style>
  <w:style w:type="paragraph" w:styleId="Heading1">
    <w:name w:val="heading 1"/>
    <w:basedOn w:val="Normal"/>
    <w:next w:val="Normal"/>
    <w:link w:val="Heading1Char"/>
    <w:uiPriority w:val="9"/>
    <w:qFormat/>
    <w:rsid w:val="006E0CA7"/>
    <w:pPr>
      <w:spacing w:before="600" w:line="360" w:lineRule="auto"/>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6E0CA7"/>
    <w:pPr>
      <w:spacing w:before="320" w:line="36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E0CA7"/>
    <w:pPr>
      <w:spacing w:before="320" w:line="360" w:lineRule="auto"/>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6E0CA7"/>
    <w:pPr>
      <w:spacing w:before="280" w:line="360" w:lineRule="auto"/>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6E0CA7"/>
    <w:pPr>
      <w:spacing w:before="280" w:line="360" w:lineRule="auto"/>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6E0CA7"/>
    <w:pPr>
      <w:spacing w:before="280" w:after="80" w:line="360" w:lineRule="auto"/>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E0CA7"/>
    <w:pPr>
      <w:spacing w:before="280" w:line="360" w:lineRule="auto"/>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6E0CA7"/>
    <w:pPr>
      <w:spacing w:before="28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6E0CA7"/>
    <w:pPr>
      <w:spacing w:before="28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CA7"/>
    <w:pPr>
      <w:ind w:left="720"/>
      <w:contextualSpacing/>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character" w:customStyle="1" w:styleId="Heading1Char">
    <w:name w:val="Heading 1 Char"/>
    <w:basedOn w:val="DefaultParagraphFont"/>
    <w:link w:val="Heading1"/>
    <w:uiPriority w:val="9"/>
    <w:rsid w:val="006E0CA7"/>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semiHidden/>
    <w:rsid w:val="006E0CA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E0CA7"/>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6E0CA7"/>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6E0CA7"/>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6E0CA7"/>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E0CA7"/>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6E0CA7"/>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6E0CA7"/>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6E0CA7"/>
    <w:rPr>
      <w:b/>
      <w:bCs/>
      <w:sz w:val="18"/>
      <w:szCs w:val="18"/>
    </w:rPr>
  </w:style>
  <w:style w:type="paragraph" w:styleId="Title">
    <w:name w:val="Title"/>
    <w:basedOn w:val="Normal"/>
    <w:next w:val="Normal"/>
    <w:link w:val="TitleChar"/>
    <w:uiPriority w:val="10"/>
    <w:qFormat/>
    <w:rsid w:val="006E0CA7"/>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6E0CA7"/>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6E0CA7"/>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6E0CA7"/>
    <w:rPr>
      <w:i/>
      <w:iCs/>
      <w:color w:val="808080" w:themeColor="text1" w:themeTint="7F"/>
      <w:spacing w:val="10"/>
      <w:sz w:val="24"/>
      <w:szCs w:val="24"/>
    </w:rPr>
  </w:style>
  <w:style w:type="character" w:styleId="Strong">
    <w:name w:val="Strong"/>
    <w:basedOn w:val="DefaultParagraphFont"/>
    <w:uiPriority w:val="22"/>
    <w:qFormat/>
    <w:rsid w:val="006E0CA7"/>
    <w:rPr>
      <w:b/>
      <w:bCs/>
      <w:spacing w:val="0"/>
    </w:rPr>
  </w:style>
  <w:style w:type="character" w:styleId="Emphasis">
    <w:name w:val="Emphasis"/>
    <w:uiPriority w:val="20"/>
    <w:qFormat/>
    <w:rsid w:val="006E0CA7"/>
    <w:rPr>
      <w:b/>
      <w:bCs/>
      <w:i/>
      <w:iCs/>
      <w:color w:val="auto"/>
    </w:rPr>
  </w:style>
  <w:style w:type="paragraph" w:styleId="NoSpacing">
    <w:name w:val="No Spacing"/>
    <w:basedOn w:val="Normal"/>
    <w:link w:val="NoSpacingChar"/>
    <w:uiPriority w:val="1"/>
    <w:qFormat/>
    <w:rsid w:val="006E0CA7"/>
  </w:style>
  <w:style w:type="character" w:customStyle="1" w:styleId="NoSpacingChar">
    <w:name w:val="No Spacing Char"/>
    <w:basedOn w:val="DefaultParagraphFont"/>
    <w:link w:val="NoSpacing"/>
    <w:uiPriority w:val="1"/>
    <w:rsid w:val="006E0CA7"/>
  </w:style>
  <w:style w:type="paragraph" w:styleId="Quote">
    <w:name w:val="Quote"/>
    <w:basedOn w:val="Normal"/>
    <w:next w:val="Normal"/>
    <w:link w:val="QuoteChar"/>
    <w:uiPriority w:val="29"/>
    <w:qFormat/>
    <w:rsid w:val="006E0CA7"/>
    <w:rPr>
      <w:color w:val="5A5A5A" w:themeColor="text1" w:themeTint="A5"/>
    </w:rPr>
  </w:style>
  <w:style w:type="character" w:customStyle="1" w:styleId="QuoteChar">
    <w:name w:val="Quote Char"/>
    <w:basedOn w:val="DefaultParagraphFont"/>
    <w:link w:val="Quote"/>
    <w:uiPriority w:val="29"/>
    <w:rsid w:val="006E0CA7"/>
    <w:rPr>
      <w:color w:val="5A5A5A" w:themeColor="text1" w:themeTint="A5"/>
    </w:rPr>
  </w:style>
  <w:style w:type="paragraph" w:styleId="IntenseQuote">
    <w:name w:val="Intense Quote"/>
    <w:basedOn w:val="Normal"/>
    <w:next w:val="Normal"/>
    <w:link w:val="IntenseQuoteChar"/>
    <w:uiPriority w:val="30"/>
    <w:qFormat/>
    <w:rsid w:val="006E0CA7"/>
    <w:pPr>
      <w:spacing w:before="320" w:after="480"/>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6E0CA7"/>
    <w:rPr>
      <w:rFonts w:asciiTheme="majorHAnsi" w:eastAsiaTheme="majorEastAsia" w:hAnsiTheme="majorHAnsi" w:cstheme="majorBidi"/>
      <w:i/>
      <w:iCs/>
      <w:sz w:val="20"/>
      <w:szCs w:val="20"/>
    </w:rPr>
  </w:style>
  <w:style w:type="character" w:styleId="SubtleEmphasis">
    <w:name w:val="Subtle Emphasis"/>
    <w:uiPriority w:val="19"/>
    <w:qFormat/>
    <w:rsid w:val="006E0CA7"/>
    <w:rPr>
      <w:i/>
      <w:iCs/>
      <w:color w:val="5A5A5A" w:themeColor="text1" w:themeTint="A5"/>
    </w:rPr>
  </w:style>
  <w:style w:type="character" w:styleId="IntenseEmphasis">
    <w:name w:val="Intense Emphasis"/>
    <w:uiPriority w:val="21"/>
    <w:qFormat/>
    <w:rsid w:val="006E0CA7"/>
    <w:rPr>
      <w:b/>
      <w:bCs/>
      <w:i/>
      <w:iCs/>
      <w:color w:val="auto"/>
      <w:u w:val="single"/>
    </w:rPr>
  </w:style>
  <w:style w:type="character" w:styleId="SubtleReference">
    <w:name w:val="Subtle Reference"/>
    <w:uiPriority w:val="31"/>
    <w:qFormat/>
    <w:rsid w:val="006E0CA7"/>
    <w:rPr>
      <w:smallCaps/>
    </w:rPr>
  </w:style>
  <w:style w:type="character" w:styleId="IntenseReference">
    <w:name w:val="Intense Reference"/>
    <w:uiPriority w:val="32"/>
    <w:qFormat/>
    <w:rsid w:val="006E0CA7"/>
    <w:rPr>
      <w:b/>
      <w:bCs/>
      <w:smallCaps/>
      <w:color w:val="auto"/>
    </w:rPr>
  </w:style>
  <w:style w:type="character" w:styleId="BookTitle">
    <w:name w:val="Book Title"/>
    <w:uiPriority w:val="33"/>
    <w:qFormat/>
    <w:rsid w:val="006E0CA7"/>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6E0CA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314D8-CB54-844E-A188-EBB6B3C17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677</Words>
  <Characters>3860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Carole Brush</cp:lastModifiedBy>
  <cp:revision>2</cp:revision>
  <cp:lastPrinted>2020-03-11T21:04:00Z</cp:lastPrinted>
  <dcterms:created xsi:type="dcterms:W3CDTF">2020-04-09T16:57:00Z</dcterms:created>
  <dcterms:modified xsi:type="dcterms:W3CDTF">2020-04-09T16:57:00Z</dcterms:modified>
</cp:coreProperties>
</file>