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40B2987E" w:rsidR="007870C1" w:rsidRPr="008151C7" w:rsidRDefault="008E28DB" w:rsidP="00FE5D54">
      <w:pPr>
        <w:spacing w:line="360" w:lineRule="auto"/>
        <w:ind w:left="2160"/>
        <w:jc w:val="center"/>
        <w:rPr>
          <w:rFonts w:cs="Arial"/>
          <w:b/>
          <w:u w:val="single"/>
        </w:rPr>
      </w:pPr>
      <w:r w:rsidRPr="008151C7">
        <w:rPr>
          <w:rFonts w:cs="Arial"/>
          <w:b/>
          <w:u w:val="single"/>
        </w:rPr>
        <w:t>ETMD Board of Directors</w:t>
      </w:r>
      <w:r w:rsidR="008151C7" w:rsidRPr="008151C7">
        <w:rPr>
          <w:rFonts w:cs="Arial"/>
          <w:b/>
          <w:u w:val="single"/>
        </w:rPr>
        <w:t xml:space="preserve"> </w:t>
      </w:r>
      <w:r w:rsidR="0080183D" w:rsidRPr="008151C7">
        <w:rPr>
          <w:rFonts w:cs="Arial"/>
          <w:b/>
          <w:u w:val="single"/>
        </w:rPr>
        <w:t>Agenda</w:t>
      </w:r>
    </w:p>
    <w:p w14:paraId="2ECE3A24" w14:textId="34D4C120" w:rsidR="00961FCD" w:rsidRDefault="007870C1" w:rsidP="006E0CA7">
      <w:pPr>
        <w:spacing w:line="360" w:lineRule="auto"/>
        <w:rPr>
          <w:rFonts w:cs="Arial"/>
          <w:color w:val="FF0000"/>
        </w:rPr>
      </w:pPr>
      <w:r>
        <w:rPr>
          <w:rFonts w:cs="Arial"/>
          <w:b/>
        </w:rPr>
        <w:t xml:space="preserve">                       </w:t>
      </w:r>
      <w:r w:rsidR="00437777" w:rsidRPr="00D56B78">
        <w:rPr>
          <w:rFonts w:cs="Arial"/>
          <w:b/>
          <w:color w:val="FF0000"/>
        </w:rPr>
        <w:t>Kennebunk Town Hall</w:t>
      </w:r>
      <w:r w:rsidR="00152CBC" w:rsidRPr="00D56B78">
        <w:rPr>
          <w:rFonts w:cs="Arial"/>
          <w:b/>
          <w:color w:val="FF0000"/>
        </w:rPr>
        <w:t xml:space="preserve"> </w:t>
      </w:r>
      <w:r w:rsidR="005B3B5A" w:rsidRPr="00D56B78">
        <w:rPr>
          <w:rFonts w:cs="Arial"/>
          <w:b/>
          <w:color w:val="FF0000"/>
        </w:rPr>
        <w:t xml:space="preserve">- </w:t>
      </w:r>
      <w:r w:rsidR="0053106B">
        <w:rPr>
          <w:rFonts w:cs="Arial"/>
          <w:b/>
          <w:color w:val="FF0000"/>
        </w:rPr>
        <w:t xml:space="preserve"> 1 Summer St., 3</w:t>
      </w:r>
      <w:r w:rsidR="0053106B" w:rsidRPr="0053106B">
        <w:rPr>
          <w:rFonts w:cs="Arial"/>
          <w:b/>
          <w:color w:val="FF0000"/>
          <w:vertAlign w:val="superscript"/>
        </w:rPr>
        <w:t>rd</w:t>
      </w:r>
      <w:r w:rsidR="0053106B">
        <w:rPr>
          <w:rFonts w:cs="Arial"/>
          <w:b/>
          <w:color w:val="FF0000"/>
        </w:rPr>
        <w:t xml:space="preserve"> floor</w:t>
      </w:r>
      <w:r w:rsidR="005B3B5A" w:rsidRPr="00D56B78">
        <w:rPr>
          <w:rFonts w:cs="Arial"/>
          <w:b/>
          <w:color w:val="FF0000"/>
        </w:rPr>
        <w:t xml:space="preserve"> </w:t>
      </w:r>
      <w:r w:rsidR="003F3122" w:rsidRPr="00D56B78">
        <w:rPr>
          <w:rFonts w:cs="Arial"/>
          <w:b/>
          <w:color w:val="FF0000"/>
        </w:rPr>
        <w:t>Conf Rm</w:t>
      </w:r>
      <w:r>
        <w:rPr>
          <w:rFonts w:cs="Arial"/>
          <w:b/>
          <w:color w:val="FF0000"/>
        </w:rPr>
        <w:t xml:space="preserve"> </w:t>
      </w:r>
      <w:r w:rsidR="009E5396">
        <w:rPr>
          <w:rFonts w:cs="Arial"/>
          <w:b/>
          <w:color w:val="FF0000"/>
        </w:rPr>
        <w:t>–</w:t>
      </w:r>
      <w:r w:rsidR="004D7D51">
        <w:rPr>
          <w:rFonts w:cs="Arial"/>
          <w:b/>
          <w:color w:val="FF0000"/>
        </w:rPr>
        <w:t xml:space="preserve"> </w:t>
      </w:r>
      <w:r w:rsidR="008200B7">
        <w:rPr>
          <w:rFonts w:cs="Arial"/>
          <w:b/>
          <w:color w:val="FF0000"/>
        </w:rPr>
        <w:t>March 11</w:t>
      </w:r>
      <w:r w:rsidR="00BF57B7">
        <w:rPr>
          <w:rFonts w:cs="Arial"/>
          <w:b/>
          <w:color w:val="FF0000"/>
        </w:rPr>
        <w:t xml:space="preserve">, 2020 </w:t>
      </w:r>
      <w:r w:rsidR="004E5D61" w:rsidRPr="00D56B78">
        <w:rPr>
          <w:rFonts w:cs="Arial"/>
          <w:b/>
          <w:color w:val="FF0000"/>
        </w:rPr>
        <w:t xml:space="preserve"> </w:t>
      </w:r>
      <w:r w:rsidR="00C87DB3">
        <w:rPr>
          <w:rFonts w:cs="Arial"/>
          <w:b/>
          <w:color w:val="FF0000"/>
        </w:rPr>
        <w:t xml:space="preserve">- </w:t>
      </w:r>
      <w:r w:rsidR="00F20921">
        <w:rPr>
          <w:rFonts w:cs="Arial"/>
          <w:b/>
          <w:color w:val="FF0000"/>
        </w:rPr>
        <w:t>8:30 – 10:3</w:t>
      </w:r>
      <w:r w:rsidR="008E28DB" w:rsidRPr="00D56B78">
        <w:rPr>
          <w:rFonts w:cs="Arial"/>
          <w:b/>
          <w:color w:val="FF0000"/>
        </w:rPr>
        <w:t>0 a.m.</w:t>
      </w:r>
      <w:r w:rsidR="00C62562">
        <w:rPr>
          <w:rFonts w:cs="Arial"/>
          <w:color w:val="FF0000"/>
        </w:rPr>
        <w:tab/>
      </w:r>
    </w:p>
    <w:p w14:paraId="1F20062A" w14:textId="77777777" w:rsidR="006764B4" w:rsidRPr="00447324" w:rsidRDefault="006764B4" w:rsidP="006E0CA7">
      <w:pPr>
        <w:spacing w:line="360" w:lineRule="auto"/>
        <w:rPr>
          <w:rFonts w:cs="Arial"/>
          <w:color w:val="FF0000"/>
        </w:rPr>
      </w:pPr>
    </w:p>
    <w:p w14:paraId="6D761111" w14:textId="77777777" w:rsidR="008200B7" w:rsidRDefault="008200B7" w:rsidP="006764B4">
      <w:pPr>
        <w:spacing w:line="360" w:lineRule="auto"/>
        <w:ind w:left="360"/>
        <w:rPr>
          <w:rFonts w:cs="Arial"/>
          <w:b/>
        </w:rPr>
      </w:pPr>
    </w:p>
    <w:p w14:paraId="4E21E928" w14:textId="3ACD34F9" w:rsidR="00A56E49" w:rsidRDefault="006E0CA7" w:rsidP="006764B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8:30 AM</w:t>
      </w:r>
      <w:r w:rsidRPr="006E0CA7">
        <w:rPr>
          <w:rFonts w:cs="Arial"/>
          <w:bCs/>
        </w:rPr>
        <w:tab/>
      </w:r>
      <w:r w:rsidR="00A56E49" w:rsidRPr="00FE5D54">
        <w:rPr>
          <w:rFonts w:cs="Arial"/>
          <w:bCs/>
        </w:rPr>
        <w:t>Welcome &amp; Introductions</w:t>
      </w:r>
    </w:p>
    <w:p w14:paraId="0A67D52C" w14:textId="77777777" w:rsidR="008200B7" w:rsidRPr="006764B4" w:rsidRDefault="008200B7" w:rsidP="006764B4">
      <w:pPr>
        <w:spacing w:line="360" w:lineRule="auto"/>
        <w:ind w:left="360"/>
        <w:rPr>
          <w:rFonts w:cs="Arial"/>
          <w:bCs/>
        </w:rPr>
      </w:pPr>
    </w:p>
    <w:p w14:paraId="2015FC05" w14:textId="22B4BE65" w:rsidR="006E0CA7" w:rsidRPr="006E0CA7" w:rsidRDefault="006E0CA7" w:rsidP="00D5488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8:</w:t>
      </w:r>
      <w:r w:rsidR="00D33F66" w:rsidRPr="00FE5D54">
        <w:rPr>
          <w:rFonts w:cs="Arial"/>
          <w:b/>
        </w:rPr>
        <w:t>35</w:t>
      </w:r>
      <w:r w:rsidRPr="00FE5D54">
        <w:rPr>
          <w:rFonts w:cs="Arial"/>
          <w:b/>
        </w:rPr>
        <w:t xml:space="preserve"> AM</w:t>
      </w:r>
      <w:r w:rsidRPr="006E0CA7">
        <w:rPr>
          <w:rFonts w:cs="Arial"/>
          <w:bCs/>
        </w:rPr>
        <w:tab/>
        <w:t>Consent Agenda</w:t>
      </w:r>
      <w:r w:rsidR="00D33F66">
        <w:rPr>
          <w:rFonts w:cs="Arial"/>
          <w:bCs/>
        </w:rPr>
        <w:t xml:space="preserve"> – VOTE on:</w:t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D33F66">
        <w:rPr>
          <w:rFonts w:cs="Arial"/>
          <w:bCs/>
        </w:rPr>
        <w:t>Bill</w:t>
      </w:r>
      <w:r w:rsidR="008200B7">
        <w:rPr>
          <w:rFonts w:cs="Arial"/>
          <w:bCs/>
        </w:rPr>
        <w:t>, Carole</w:t>
      </w:r>
    </w:p>
    <w:p w14:paraId="2526FC20" w14:textId="120E5B56" w:rsidR="006E0CA7" w:rsidRPr="006E0CA7" w:rsidRDefault="00D54884" w:rsidP="006E0CA7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February</w:t>
      </w:r>
      <w:r w:rsidR="006E0CA7">
        <w:rPr>
          <w:rFonts w:cs="Arial"/>
          <w:bCs/>
        </w:rPr>
        <w:t xml:space="preserve"> meeting minutes  </w:t>
      </w:r>
    </w:p>
    <w:p w14:paraId="1045ADB8" w14:textId="2C06C559" w:rsidR="006E0CA7" w:rsidRDefault="00D54884" w:rsidP="006E0CA7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February</w:t>
      </w:r>
      <w:r w:rsidR="006E0CA7">
        <w:rPr>
          <w:rFonts w:cs="Arial"/>
          <w:bCs/>
        </w:rPr>
        <w:t xml:space="preserve"> Treasurer’s Report </w:t>
      </w:r>
    </w:p>
    <w:p w14:paraId="24C281C4" w14:textId="4C69B78D" w:rsidR="008264DB" w:rsidRDefault="006E0CA7" w:rsidP="006764B4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 </w:t>
      </w:r>
      <w:r w:rsidR="00D54884">
        <w:rPr>
          <w:rFonts w:cs="Arial"/>
          <w:bCs/>
        </w:rPr>
        <w:t>Change of Registered Agent</w:t>
      </w:r>
    </w:p>
    <w:p w14:paraId="0EB36967" w14:textId="77777777" w:rsidR="008200B7" w:rsidRPr="006764B4" w:rsidRDefault="008200B7" w:rsidP="008200B7">
      <w:pPr>
        <w:pStyle w:val="ListParagraph"/>
        <w:spacing w:line="360" w:lineRule="auto"/>
        <w:ind w:left="2160"/>
        <w:rPr>
          <w:rFonts w:cs="Arial"/>
          <w:bCs/>
        </w:rPr>
      </w:pPr>
    </w:p>
    <w:p w14:paraId="2A13DFB7" w14:textId="658A61EA" w:rsidR="00D33F66" w:rsidRDefault="00D54884" w:rsidP="00D33F66">
      <w:pPr>
        <w:spacing w:line="360" w:lineRule="auto"/>
        <w:ind w:left="360"/>
        <w:rPr>
          <w:rFonts w:cs="Arial"/>
          <w:bCs/>
        </w:rPr>
      </w:pPr>
      <w:r>
        <w:rPr>
          <w:rFonts w:cs="Arial"/>
          <w:b/>
        </w:rPr>
        <w:t>8</w:t>
      </w:r>
      <w:r w:rsidR="00D33F66" w:rsidRPr="00FE5D54">
        <w:rPr>
          <w:rFonts w:cs="Arial"/>
          <w:b/>
        </w:rPr>
        <w:t>:55 AM</w:t>
      </w:r>
      <w:r w:rsidR="00D33F66">
        <w:rPr>
          <w:rFonts w:cs="Arial"/>
          <w:bCs/>
        </w:rPr>
        <w:tab/>
        <w:t>Operations</w:t>
      </w:r>
      <w:r w:rsidR="00FE5D54">
        <w:rPr>
          <w:rFonts w:cs="Arial"/>
          <w:bCs/>
        </w:rPr>
        <w:tab/>
      </w:r>
      <w:r w:rsidR="00FE5D54">
        <w:rPr>
          <w:rFonts w:cs="Arial"/>
          <w:bCs/>
        </w:rPr>
        <w:tab/>
      </w:r>
      <w:r w:rsidR="00FE5D54">
        <w:rPr>
          <w:rFonts w:cs="Arial"/>
          <w:bCs/>
        </w:rPr>
        <w:tab/>
      </w:r>
      <w:r w:rsidR="00FE5D54">
        <w:rPr>
          <w:rFonts w:cs="Arial"/>
          <w:bCs/>
        </w:rPr>
        <w:tab/>
      </w:r>
      <w:r w:rsidR="00FE5D54">
        <w:rPr>
          <w:rFonts w:cs="Arial"/>
          <w:bCs/>
        </w:rPr>
        <w:tab/>
      </w:r>
      <w:r w:rsidR="00FE5D54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FE5D54">
        <w:rPr>
          <w:rFonts w:cs="Arial"/>
          <w:bCs/>
        </w:rPr>
        <w:t>Bill</w:t>
      </w:r>
      <w:r w:rsidR="00FE7A5A">
        <w:rPr>
          <w:rFonts w:cs="Arial"/>
          <w:bCs/>
        </w:rPr>
        <w:t>, Tad, Carole, Greg</w:t>
      </w:r>
    </w:p>
    <w:p w14:paraId="44D0739C" w14:textId="52FCFFF6" w:rsidR="00BF57B7" w:rsidRDefault="00BF57B7" w:rsidP="00BF57B7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Discussion and vote</w:t>
      </w:r>
      <w:r w:rsidR="00FE7A5A">
        <w:rPr>
          <w:rFonts w:cs="Arial"/>
          <w:bCs/>
        </w:rPr>
        <w:t>s</w:t>
      </w:r>
      <w:r>
        <w:rPr>
          <w:rFonts w:cs="Arial"/>
          <w:bCs/>
        </w:rPr>
        <w:t xml:space="preserve"> on:</w:t>
      </w:r>
    </w:p>
    <w:p w14:paraId="5050694B" w14:textId="1125CFBA" w:rsidR="00D54884" w:rsidRPr="00D54884" w:rsidRDefault="00D54884" w:rsidP="00D54884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D54884">
        <w:rPr>
          <w:rFonts w:ascii="Verdana" w:eastAsia="Times New Roman" w:hAnsi="Verdana" w:cs="Times New Roman"/>
          <w:color w:val="1D2228"/>
          <w:sz w:val="20"/>
          <w:szCs w:val="20"/>
        </w:rPr>
        <w:t>Succession Planning for ETMD &amp; ETA ED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  <w:r w:rsidR="00FE7A5A"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  <w:r w:rsidR="00FE7A5A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FE7A5A">
        <w:rPr>
          <w:rFonts w:ascii="Verdana" w:eastAsia="Times New Roman" w:hAnsi="Verdana" w:cs="Times New Roman"/>
          <w:color w:val="1D2228"/>
          <w:sz w:val="20"/>
          <w:szCs w:val="20"/>
        </w:rPr>
        <w:tab/>
        <w:t>Tad</w:t>
      </w:r>
    </w:p>
    <w:p w14:paraId="49636F5B" w14:textId="77777777" w:rsidR="00D54884" w:rsidRPr="00D54884" w:rsidRDefault="00D54884" w:rsidP="00D54884">
      <w:pPr>
        <w:pStyle w:val="ListParagraph"/>
        <w:numPr>
          <w:ilvl w:val="2"/>
          <w:numId w:val="39"/>
        </w:numPr>
        <w:spacing w:line="360" w:lineRule="auto"/>
        <w:rPr>
          <w:rFonts w:cs="Arial"/>
          <w:bCs/>
        </w:rPr>
      </w:pPr>
      <w:r w:rsidRPr="00D54884">
        <w:rPr>
          <w:rFonts w:ascii="Verdana" w:eastAsia="Times New Roman" w:hAnsi="Verdana" w:cs="Times New Roman"/>
          <w:color w:val="1D2228"/>
          <w:sz w:val="20"/>
          <w:szCs w:val="20"/>
        </w:rPr>
        <w:t>review ETMD budget for ED posit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>ion</w:t>
      </w:r>
    </w:p>
    <w:p w14:paraId="15E530A9" w14:textId="20ECD7A3" w:rsidR="005D01D4" w:rsidRPr="005D01D4" w:rsidRDefault="005D01D4" w:rsidP="00D54884">
      <w:pPr>
        <w:pStyle w:val="ListParagraph"/>
        <w:numPr>
          <w:ilvl w:val="2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one position or two?</w:t>
      </w:r>
    </w:p>
    <w:p w14:paraId="06B3C4F6" w14:textId="5550C011" w:rsidR="00D54884" w:rsidRPr="00D54884" w:rsidRDefault="00D54884" w:rsidP="00D54884">
      <w:pPr>
        <w:pStyle w:val="ListParagraph"/>
        <w:numPr>
          <w:ilvl w:val="2"/>
          <w:numId w:val="39"/>
        </w:numPr>
        <w:spacing w:line="360" w:lineRule="auto"/>
        <w:rPr>
          <w:rFonts w:cs="Arial"/>
          <w:bCs/>
        </w:rPr>
      </w:pPr>
      <w:r w:rsidRPr="00D54884">
        <w:rPr>
          <w:rFonts w:ascii="Verdana" w:eastAsia="Times New Roman" w:hAnsi="Verdana" w:cs="Times New Roman"/>
          <w:color w:val="1D2228"/>
          <w:sz w:val="20"/>
          <w:szCs w:val="20"/>
        </w:rPr>
        <w:t>review responsibilities for each position and discuss overlap</w:t>
      </w:r>
    </w:p>
    <w:p w14:paraId="187D0149" w14:textId="2E142774" w:rsidR="00D54884" w:rsidRPr="00D54884" w:rsidRDefault="00D54884" w:rsidP="00D54884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   </w:t>
      </w:r>
      <w:r w:rsidRPr="00D54884">
        <w:rPr>
          <w:rFonts w:ascii="Verdana" w:eastAsia="Times New Roman" w:hAnsi="Verdana" w:cs="Times New Roman"/>
          <w:color w:val="1D2228"/>
          <w:sz w:val="20"/>
          <w:szCs w:val="20"/>
        </w:rPr>
        <w:t>Next steps for active projects</w:t>
      </w:r>
      <w:r w:rsidR="008200B7">
        <w:rPr>
          <w:rFonts w:ascii="Verdana" w:eastAsia="Times New Roman" w:hAnsi="Verdana" w:cs="Times New Roman"/>
          <w:color w:val="1D2228"/>
          <w:sz w:val="20"/>
          <w:szCs w:val="20"/>
        </w:rPr>
        <w:t xml:space="preserve"> (see detail in ED report)</w:t>
      </w:r>
      <w:r w:rsidRPr="00D54884">
        <w:rPr>
          <w:rFonts w:ascii="Verdana" w:eastAsia="Times New Roman" w:hAnsi="Verdana" w:cs="Times New Roman"/>
          <w:color w:val="1D2228"/>
          <w:sz w:val="20"/>
          <w:szCs w:val="20"/>
        </w:rPr>
        <w:t>:</w:t>
      </w:r>
    </w:p>
    <w:p w14:paraId="1D844CE1" w14:textId="7C456FBC" w:rsidR="005D01D4" w:rsidRPr="00D54884" w:rsidRDefault="005D01D4" w:rsidP="005D01D4">
      <w:pPr>
        <w:pStyle w:val="ListParagraph"/>
        <w:numPr>
          <w:ilvl w:val="2"/>
          <w:numId w:val="39"/>
        </w:numPr>
        <w:spacing w:line="360" w:lineRule="auto"/>
        <w:rPr>
          <w:rFonts w:cs="Arial"/>
          <w:bCs/>
        </w:rPr>
      </w:pPr>
      <w:r w:rsidRPr="00D54884">
        <w:rPr>
          <w:rFonts w:ascii="Verdana" w:eastAsia="Times New Roman" w:hAnsi="Verdana" w:cs="Times New Roman"/>
          <w:color w:val="1D2228"/>
          <w:sz w:val="20"/>
          <w:szCs w:val="20"/>
        </w:rPr>
        <w:t>C</w:t>
      </w:r>
      <w:r w:rsidR="006764B4">
        <w:rPr>
          <w:rFonts w:ascii="Verdana" w:eastAsia="Times New Roman" w:hAnsi="Verdana" w:cs="Times New Roman"/>
          <w:color w:val="1D2228"/>
          <w:sz w:val="20"/>
          <w:szCs w:val="20"/>
        </w:rPr>
        <w:t xml:space="preserve">lose </w:t>
      </w:r>
      <w:r w:rsidRPr="00D54884">
        <w:rPr>
          <w:rFonts w:ascii="Verdana" w:eastAsia="Times New Roman" w:hAnsi="Verdana" w:cs="Times New Roman"/>
          <w:color w:val="1D2228"/>
          <w:sz w:val="20"/>
          <w:szCs w:val="20"/>
        </w:rPr>
        <w:t>T</w:t>
      </w:r>
      <w:r w:rsidR="006764B4">
        <w:rPr>
          <w:rFonts w:ascii="Verdana" w:eastAsia="Times New Roman" w:hAnsi="Verdana" w:cs="Times New Roman"/>
          <w:color w:val="1D2228"/>
          <w:sz w:val="20"/>
          <w:szCs w:val="20"/>
        </w:rPr>
        <w:t xml:space="preserve">he </w:t>
      </w:r>
      <w:r w:rsidRPr="00D54884">
        <w:rPr>
          <w:rFonts w:ascii="Verdana" w:eastAsia="Times New Roman" w:hAnsi="Verdana" w:cs="Times New Roman"/>
          <w:color w:val="1D2228"/>
          <w:sz w:val="20"/>
          <w:szCs w:val="20"/>
        </w:rPr>
        <w:t>G</w:t>
      </w:r>
      <w:r w:rsidR="006764B4">
        <w:rPr>
          <w:rFonts w:ascii="Verdana" w:eastAsia="Times New Roman" w:hAnsi="Verdana" w:cs="Times New Roman"/>
          <w:color w:val="1D2228"/>
          <w:sz w:val="20"/>
          <w:szCs w:val="20"/>
        </w:rPr>
        <w:t>ap – South Portland to Scarborough</w:t>
      </w:r>
      <w:r w:rsidRPr="00D54884">
        <w:rPr>
          <w:rFonts w:ascii="Verdana" w:eastAsia="Times New Roman" w:hAnsi="Verdana" w:cs="Times New Roman"/>
          <w:color w:val="1D2228"/>
          <w:sz w:val="20"/>
          <w:szCs w:val="20"/>
        </w:rPr>
        <w:t xml:space="preserve">   </w:t>
      </w:r>
    </w:p>
    <w:p w14:paraId="77861453" w14:textId="3B7D0C39" w:rsidR="005D01D4" w:rsidRPr="00D54884" w:rsidRDefault="005D01D4" w:rsidP="005D01D4">
      <w:pPr>
        <w:pStyle w:val="ListParagraph"/>
        <w:numPr>
          <w:ilvl w:val="3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>S</w:t>
      </w:r>
      <w:r w:rsidRPr="00D54884">
        <w:rPr>
          <w:rFonts w:ascii="Verdana" w:eastAsia="Times New Roman" w:hAnsi="Verdana" w:cs="Times New Roman"/>
          <w:color w:val="1D2228"/>
          <w:sz w:val="20"/>
          <w:szCs w:val="20"/>
        </w:rPr>
        <w:t>tatus report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  <w:r w:rsidR="00FE7A5A"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  <w:r w:rsidR="00FE7A5A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FE7A5A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FE7A5A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Bill </w:t>
      </w:r>
    </w:p>
    <w:p w14:paraId="6DC6BB05" w14:textId="1C61DC86" w:rsidR="005D01D4" w:rsidRPr="00D54884" w:rsidRDefault="006764B4" w:rsidP="005D01D4">
      <w:pPr>
        <w:pStyle w:val="ListParagraph"/>
        <w:numPr>
          <w:ilvl w:val="3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>Meeting</w:t>
      </w:r>
      <w:r w:rsidR="005D01D4" w:rsidRPr="00D54884">
        <w:rPr>
          <w:rFonts w:ascii="Verdana" w:eastAsia="Times New Roman" w:hAnsi="Verdana" w:cs="Times New Roman"/>
          <w:color w:val="1D2228"/>
          <w:sz w:val="20"/>
          <w:szCs w:val="20"/>
        </w:rPr>
        <w:t xml:space="preserve"> of stakeholders </w:t>
      </w:r>
    </w:p>
    <w:p w14:paraId="0A492205" w14:textId="77777777" w:rsidR="006764B4" w:rsidRPr="006764B4" w:rsidRDefault="006764B4" w:rsidP="006764B4">
      <w:pPr>
        <w:pStyle w:val="ListParagraph"/>
        <w:numPr>
          <w:ilvl w:val="2"/>
          <w:numId w:val="39"/>
        </w:numPr>
        <w:spacing w:line="360" w:lineRule="auto"/>
        <w:rPr>
          <w:rFonts w:cs="Arial"/>
          <w:bCs/>
        </w:rPr>
      </w:pPr>
      <w:r w:rsidRPr="005D01D4">
        <w:rPr>
          <w:rFonts w:ascii="Verdana" w:eastAsia="Times New Roman" w:hAnsi="Verdana" w:cs="Times New Roman"/>
          <w:color w:val="1D2228"/>
          <w:sz w:val="20"/>
          <w:szCs w:val="20"/>
        </w:rPr>
        <w:t>O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ver </w:t>
      </w:r>
      <w:r w:rsidRPr="005D01D4">
        <w:rPr>
          <w:rFonts w:ascii="Verdana" w:eastAsia="Times New Roman" w:hAnsi="Verdana" w:cs="Times New Roman"/>
          <w:color w:val="1D2228"/>
          <w:sz w:val="20"/>
          <w:szCs w:val="20"/>
        </w:rPr>
        <w:t>T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he </w:t>
      </w:r>
      <w:r w:rsidRPr="005D01D4">
        <w:rPr>
          <w:rFonts w:ascii="Verdana" w:eastAsia="Times New Roman" w:hAnsi="Verdana" w:cs="Times New Roman"/>
          <w:color w:val="1D2228"/>
          <w:sz w:val="20"/>
          <w:szCs w:val="20"/>
        </w:rPr>
        <w:t>R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>iver</w:t>
      </w:r>
      <w:r w:rsidRPr="005D01D4">
        <w:rPr>
          <w:rFonts w:ascii="Verdana" w:eastAsia="Times New Roman" w:hAnsi="Verdana" w:cs="Times New Roman"/>
          <w:color w:val="1D2228"/>
          <w:sz w:val="20"/>
          <w:szCs w:val="20"/>
        </w:rPr>
        <w:t xml:space="preserve"> - Saco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 to Biddeford</w:t>
      </w:r>
    </w:p>
    <w:p w14:paraId="609AA500" w14:textId="011B95E5" w:rsidR="006764B4" w:rsidRPr="005D01D4" w:rsidRDefault="006764B4" w:rsidP="00FE7A5A">
      <w:pPr>
        <w:pStyle w:val="ListParagraph"/>
        <w:numPr>
          <w:ilvl w:val="3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Submit </w:t>
      </w:r>
      <w:r w:rsidRPr="005D01D4">
        <w:rPr>
          <w:rFonts w:ascii="Verdana" w:eastAsia="Times New Roman" w:hAnsi="Verdana" w:cs="Times New Roman"/>
          <w:color w:val="1D2228"/>
          <w:sz w:val="20"/>
          <w:szCs w:val="20"/>
        </w:rPr>
        <w:t>P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lanning Partnership Initiative </w:t>
      </w:r>
      <w:r w:rsidRPr="005D01D4">
        <w:rPr>
          <w:rFonts w:ascii="Verdana" w:eastAsia="Times New Roman" w:hAnsi="Verdana" w:cs="Times New Roman"/>
          <w:color w:val="1D2228"/>
          <w:sz w:val="20"/>
          <w:szCs w:val="20"/>
        </w:rPr>
        <w:t xml:space="preserve">request </w:t>
      </w:r>
    </w:p>
    <w:p w14:paraId="7B1606F7" w14:textId="26288759" w:rsidR="006764B4" w:rsidRPr="00FE7A5A" w:rsidRDefault="006764B4" w:rsidP="006764B4">
      <w:pPr>
        <w:pStyle w:val="ListParagraph"/>
        <w:numPr>
          <w:ilvl w:val="2"/>
          <w:numId w:val="39"/>
        </w:numPr>
        <w:spacing w:line="360" w:lineRule="auto"/>
        <w:rPr>
          <w:rFonts w:cs="Arial"/>
          <w:bCs/>
        </w:rPr>
      </w:pPr>
      <w:r w:rsidRPr="006764B4">
        <w:rPr>
          <w:rFonts w:ascii="Verdana" w:eastAsia="Times New Roman" w:hAnsi="Verdana" w:cs="Times New Roman"/>
          <w:color w:val="1D2228"/>
          <w:sz w:val="20"/>
          <w:szCs w:val="20"/>
        </w:rPr>
        <w:t>B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lazing </w:t>
      </w:r>
      <w:r w:rsidRPr="006764B4">
        <w:rPr>
          <w:rFonts w:ascii="Verdana" w:eastAsia="Times New Roman" w:hAnsi="Verdana" w:cs="Times New Roman"/>
          <w:color w:val="1D2228"/>
          <w:sz w:val="20"/>
          <w:szCs w:val="20"/>
        </w:rPr>
        <w:t>T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he </w:t>
      </w:r>
      <w:r w:rsidRPr="006764B4">
        <w:rPr>
          <w:rFonts w:ascii="Verdana" w:eastAsia="Times New Roman" w:hAnsi="Verdana" w:cs="Times New Roman"/>
          <w:color w:val="1D2228"/>
          <w:sz w:val="20"/>
          <w:szCs w:val="20"/>
        </w:rPr>
        <w:t>T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rail </w:t>
      </w:r>
      <w:r w:rsidRPr="006764B4">
        <w:rPr>
          <w:rFonts w:ascii="Verdana" w:eastAsia="Times New Roman" w:hAnsi="Verdana" w:cs="Times New Roman"/>
          <w:color w:val="1D2228"/>
          <w:sz w:val="20"/>
          <w:szCs w:val="20"/>
        </w:rPr>
        <w:t>S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outh </w:t>
      </w:r>
      <w:r w:rsidRPr="006764B4"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>–</w:t>
      </w:r>
      <w:r w:rsidRPr="006764B4"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>Kennebunk to South Berwick</w:t>
      </w:r>
    </w:p>
    <w:p w14:paraId="7CD163ED" w14:textId="221DD84B" w:rsidR="006764B4" w:rsidRPr="00FE7A5A" w:rsidRDefault="006764B4" w:rsidP="00FE7A5A">
      <w:pPr>
        <w:pStyle w:val="ListParagraph"/>
        <w:numPr>
          <w:ilvl w:val="3"/>
          <w:numId w:val="39"/>
        </w:numPr>
        <w:spacing w:line="360" w:lineRule="auto"/>
        <w:rPr>
          <w:rFonts w:cs="Arial"/>
          <w:bCs/>
        </w:rPr>
      </w:pPr>
      <w:r w:rsidRPr="00FE7A5A">
        <w:rPr>
          <w:rFonts w:ascii="Verdana" w:eastAsia="Times New Roman" w:hAnsi="Verdana" w:cs="Times New Roman"/>
          <w:color w:val="1D2228"/>
          <w:sz w:val="20"/>
          <w:szCs w:val="20"/>
        </w:rPr>
        <w:t>Submit 2 P</w:t>
      </w:r>
      <w:r w:rsidRPr="00FE7A5A">
        <w:rPr>
          <w:rFonts w:ascii="Verdana" w:eastAsia="Times New Roman" w:hAnsi="Verdana" w:cs="Times New Roman"/>
          <w:color w:val="1D2228"/>
          <w:sz w:val="20"/>
          <w:szCs w:val="20"/>
        </w:rPr>
        <w:t xml:space="preserve">lanning Partnership Initiative requests </w:t>
      </w:r>
    </w:p>
    <w:p w14:paraId="24B7F21C" w14:textId="1EDC8BCE" w:rsidR="00BF57B7" w:rsidRDefault="00FE5D54" w:rsidP="00D33F66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Reports from municipalities, ETA </w:t>
      </w:r>
      <w:r w:rsidR="008264DB">
        <w:rPr>
          <w:rFonts w:cs="Arial"/>
          <w:bCs/>
        </w:rPr>
        <w:tab/>
      </w:r>
      <w:r w:rsidR="008264DB">
        <w:rPr>
          <w:rFonts w:cs="Arial"/>
          <w:bCs/>
        </w:rPr>
        <w:tab/>
      </w:r>
      <w:r w:rsidR="00FE7A5A">
        <w:rPr>
          <w:rFonts w:cs="Arial"/>
          <w:bCs/>
        </w:rPr>
        <w:t xml:space="preserve"> </w:t>
      </w:r>
    </w:p>
    <w:p w14:paraId="3C31D61C" w14:textId="39042653" w:rsidR="00BF57B7" w:rsidRDefault="00776FEA" w:rsidP="00FE5D54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?’s</w:t>
      </w:r>
      <w:r w:rsidR="00FE5D54">
        <w:rPr>
          <w:rFonts w:cs="Arial"/>
          <w:bCs/>
        </w:rPr>
        <w:t xml:space="preserve"> on </w:t>
      </w:r>
      <w:r w:rsidR="00FE7A5A">
        <w:rPr>
          <w:rFonts w:cs="Arial"/>
          <w:bCs/>
        </w:rPr>
        <w:t xml:space="preserve">ED Report </w:t>
      </w:r>
      <w:r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FE7A5A">
        <w:rPr>
          <w:rFonts w:cs="Arial"/>
          <w:bCs/>
        </w:rPr>
        <w:tab/>
        <w:t xml:space="preserve"> </w:t>
      </w:r>
    </w:p>
    <w:p w14:paraId="70685157" w14:textId="77777777" w:rsidR="008264DB" w:rsidRDefault="008264DB" w:rsidP="008264DB">
      <w:pPr>
        <w:pStyle w:val="ListParagraph"/>
        <w:spacing w:line="360" w:lineRule="auto"/>
        <w:ind w:left="2160"/>
        <w:rPr>
          <w:rFonts w:cs="Arial"/>
          <w:bCs/>
        </w:rPr>
      </w:pPr>
    </w:p>
    <w:p w14:paraId="3AED4DA7" w14:textId="6D0575E8" w:rsidR="00FE5D54" w:rsidRDefault="00BF57B7" w:rsidP="00FE5D5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10:2</w:t>
      </w:r>
      <w:r w:rsidR="00FE5D54" w:rsidRPr="00FE5D54">
        <w:rPr>
          <w:rFonts w:cs="Arial"/>
          <w:b/>
        </w:rPr>
        <w:t>5</w:t>
      </w:r>
      <w:r w:rsidR="00FE5D54">
        <w:rPr>
          <w:rFonts w:cs="Arial"/>
          <w:bCs/>
        </w:rPr>
        <w:tab/>
        <w:t>New Business?</w:t>
      </w:r>
    </w:p>
    <w:p w14:paraId="05893680" w14:textId="77777777" w:rsidR="008264DB" w:rsidRDefault="008264DB" w:rsidP="00FE5D54">
      <w:pPr>
        <w:spacing w:line="360" w:lineRule="auto"/>
        <w:ind w:left="360"/>
        <w:rPr>
          <w:rFonts w:cs="Arial"/>
          <w:bCs/>
        </w:rPr>
      </w:pPr>
      <w:bookmarkStart w:id="0" w:name="_GoBack"/>
      <w:bookmarkEnd w:id="0"/>
    </w:p>
    <w:p w14:paraId="7B11168C" w14:textId="77777777" w:rsidR="00FE5D54" w:rsidRDefault="00FE5D54" w:rsidP="00FE5D5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10:30</w:t>
      </w:r>
      <w:r>
        <w:rPr>
          <w:rFonts w:cs="Arial"/>
          <w:bCs/>
        </w:rPr>
        <w:tab/>
        <w:t>Adjourn</w:t>
      </w:r>
    </w:p>
    <w:p w14:paraId="7E1DD5D1" w14:textId="77777777" w:rsidR="00FE5D54" w:rsidRDefault="00FE5D54" w:rsidP="00FE5D54">
      <w:pPr>
        <w:spacing w:line="360" w:lineRule="auto"/>
        <w:ind w:left="360"/>
        <w:rPr>
          <w:rFonts w:cs="Arial"/>
          <w:bCs/>
        </w:rPr>
      </w:pPr>
    </w:p>
    <w:p w14:paraId="13D57FD4" w14:textId="5CA4F232" w:rsidR="00FE5D54" w:rsidRPr="00FE5D54" w:rsidRDefault="00FE5D54" w:rsidP="00FE5D54">
      <w:pPr>
        <w:spacing w:line="360" w:lineRule="auto"/>
        <w:ind w:left="360"/>
        <w:rPr>
          <w:rFonts w:cs="Arial"/>
          <w:b/>
        </w:rPr>
      </w:pPr>
      <w:r w:rsidRPr="00FE5D54">
        <w:rPr>
          <w:rFonts w:cs="Arial"/>
          <w:b/>
        </w:rPr>
        <w:t xml:space="preserve">Next meeting: </w:t>
      </w:r>
      <w:r w:rsidR="00FE7A5A">
        <w:rPr>
          <w:rFonts w:cs="Arial"/>
          <w:b/>
        </w:rPr>
        <w:t>April 8</w:t>
      </w:r>
      <w:r w:rsidRPr="00FE5D54">
        <w:rPr>
          <w:rFonts w:cs="Arial"/>
          <w:b/>
        </w:rPr>
        <w:t>, 2020</w:t>
      </w:r>
    </w:p>
    <w:p w14:paraId="538DB22C" w14:textId="345AA0BF" w:rsidR="00BF57B7" w:rsidRPr="00BF57B7" w:rsidRDefault="00BF57B7" w:rsidP="00FE5D54">
      <w:pPr>
        <w:spacing w:line="360" w:lineRule="auto"/>
        <w:ind w:left="360"/>
        <w:rPr>
          <w:rFonts w:cs="Arial"/>
          <w:bCs/>
        </w:rPr>
      </w:pPr>
      <w:r>
        <w:rPr>
          <w:rFonts w:cs="Arial"/>
          <w:bCs/>
        </w:rPr>
        <w:tab/>
        <w:t xml:space="preserve"> </w:t>
      </w:r>
    </w:p>
    <w:p w14:paraId="15F2C69F" w14:textId="77777777" w:rsidR="00D33F66" w:rsidRDefault="00D33F66" w:rsidP="00D33F66">
      <w:pPr>
        <w:pStyle w:val="ListParagraph"/>
        <w:spacing w:line="360" w:lineRule="auto"/>
        <w:ind w:left="360"/>
        <w:rPr>
          <w:rFonts w:cs="Arial"/>
          <w:bCs/>
        </w:rPr>
      </w:pPr>
    </w:p>
    <w:p w14:paraId="4C021CA7" w14:textId="0E0BE13D" w:rsidR="0021648F" w:rsidRPr="00EB71F9" w:rsidRDefault="0021648F" w:rsidP="00F27043">
      <w:pPr>
        <w:spacing w:line="360" w:lineRule="auto"/>
        <w:rPr>
          <w:rFonts w:cs="Arial"/>
          <w:b/>
          <w:u w:val="single"/>
        </w:rPr>
      </w:pPr>
    </w:p>
    <w:sectPr w:rsidR="0021648F" w:rsidRPr="00EB71F9" w:rsidSect="006E0C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 w15:restartNumberingAfterBreak="0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E04F9F"/>
    <w:multiLevelType w:val="hybridMultilevel"/>
    <w:tmpl w:val="25467A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210D31"/>
    <w:multiLevelType w:val="hybridMultilevel"/>
    <w:tmpl w:val="20C2F2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 w15:restartNumberingAfterBreak="0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5"/>
  </w:num>
  <w:num w:numId="3">
    <w:abstractNumId w:val="22"/>
  </w:num>
  <w:num w:numId="4">
    <w:abstractNumId w:val="26"/>
  </w:num>
  <w:num w:numId="5">
    <w:abstractNumId w:val="36"/>
  </w:num>
  <w:num w:numId="6">
    <w:abstractNumId w:val="17"/>
  </w:num>
  <w:num w:numId="7">
    <w:abstractNumId w:val="34"/>
  </w:num>
  <w:num w:numId="8">
    <w:abstractNumId w:val="9"/>
  </w:num>
  <w:num w:numId="9">
    <w:abstractNumId w:val="19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21"/>
  </w:num>
  <w:num w:numId="16">
    <w:abstractNumId w:val="27"/>
  </w:num>
  <w:num w:numId="17">
    <w:abstractNumId w:val="18"/>
  </w:num>
  <w:num w:numId="18">
    <w:abstractNumId w:val="25"/>
  </w:num>
  <w:num w:numId="19">
    <w:abstractNumId w:val="23"/>
  </w:num>
  <w:num w:numId="20">
    <w:abstractNumId w:val="10"/>
  </w:num>
  <w:num w:numId="21">
    <w:abstractNumId w:val="11"/>
  </w:num>
  <w:num w:numId="22">
    <w:abstractNumId w:val="7"/>
  </w:num>
  <w:num w:numId="23">
    <w:abstractNumId w:val="13"/>
  </w:num>
  <w:num w:numId="24">
    <w:abstractNumId w:val="5"/>
  </w:num>
  <w:num w:numId="25">
    <w:abstractNumId w:val="28"/>
  </w:num>
  <w:num w:numId="26">
    <w:abstractNumId w:val="8"/>
  </w:num>
  <w:num w:numId="27">
    <w:abstractNumId w:val="3"/>
  </w:num>
  <w:num w:numId="28">
    <w:abstractNumId w:val="6"/>
  </w:num>
  <w:num w:numId="29">
    <w:abstractNumId w:val="20"/>
  </w:num>
  <w:num w:numId="30">
    <w:abstractNumId w:val="16"/>
  </w:num>
  <w:num w:numId="31">
    <w:abstractNumId w:val="15"/>
  </w:num>
  <w:num w:numId="32">
    <w:abstractNumId w:val="12"/>
  </w:num>
  <w:num w:numId="33">
    <w:abstractNumId w:val="31"/>
  </w:num>
  <w:num w:numId="34">
    <w:abstractNumId w:val="33"/>
  </w:num>
  <w:num w:numId="35">
    <w:abstractNumId w:val="4"/>
  </w:num>
  <w:num w:numId="36">
    <w:abstractNumId w:val="30"/>
  </w:num>
  <w:num w:numId="37">
    <w:abstractNumId w:val="24"/>
  </w:num>
  <w:num w:numId="38">
    <w:abstractNumId w:val="2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8DB"/>
    <w:rsid w:val="00000ED6"/>
    <w:rsid w:val="0000235D"/>
    <w:rsid w:val="0000433C"/>
    <w:rsid w:val="00011A95"/>
    <w:rsid w:val="00014E78"/>
    <w:rsid w:val="000267C0"/>
    <w:rsid w:val="00042366"/>
    <w:rsid w:val="000532EB"/>
    <w:rsid w:val="00070E7C"/>
    <w:rsid w:val="000A7CFC"/>
    <w:rsid w:val="000C0AC2"/>
    <w:rsid w:val="000D4A8A"/>
    <w:rsid w:val="000E1F2E"/>
    <w:rsid w:val="000F740B"/>
    <w:rsid w:val="0010072F"/>
    <w:rsid w:val="00140FC7"/>
    <w:rsid w:val="00152CBC"/>
    <w:rsid w:val="001750D8"/>
    <w:rsid w:val="001907A8"/>
    <w:rsid w:val="0019462A"/>
    <w:rsid w:val="001A1F31"/>
    <w:rsid w:val="001B2ED2"/>
    <w:rsid w:val="001C7FAA"/>
    <w:rsid w:val="001D68BB"/>
    <w:rsid w:val="001E56A6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F5538"/>
    <w:rsid w:val="00306D0F"/>
    <w:rsid w:val="003264CF"/>
    <w:rsid w:val="00335026"/>
    <w:rsid w:val="00340069"/>
    <w:rsid w:val="00340C11"/>
    <w:rsid w:val="00354401"/>
    <w:rsid w:val="003605C4"/>
    <w:rsid w:val="00363CAD"/>
    <w:rsid w:val="00367DCA"/>
    <w:rsid w:val="003775E1"/>
    <w:rsid w:val="0038281B"/>
    <w:rsid w:val="00384F7A"/>
    <w:rsid w:val="00387AB4"/>
    <w:rsid w:val="003A5D16"/>
    <w:rsid w:val="003B7158"/>
    <w:rsid w:val="003C5BB0"/>
    <w:rsid w:val="003D0A48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106B"/>
    <w:rsid w:val="00535D4A"/>
    <w:rsid w:val="00547B8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01D4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71673"/>
    <w:rsid w:val="006764B4"/>
    <w:rsid w:val="0068132A"/>
    <w:rsid w:val="006B779A"/>
    <w:rsid w:val="006C3CBC"/>
    <w:rsid w:val="006C4772"/>
    <w:rsid w:val="006C5344"/>
    <w:rsid w:val="006D2F5E"/>
    <w:rsid w:val="006E0CA7"/>
    <w:rsid w:val="006E3B72"/>
    <w:rsid w:val="006F0C25"/>
    <w:rsid w:val="006F2459"/>
    <w:rsid w:val="006F2717"/>
    <w:rsid w:val="006F58BE"/>
    <w:rsid w:val="006F7D40"/>
    <w:rsid w:val="00710270"/>
    <w:rsid w:val="0072072A"/>
    <w:rsid w:val="00720CEB"/>
    <w:rsid w:val="0072402D"/>
    <w:rsid w:val="00765F71"/>
    <w:rsid w:val="00776FEA"/>
    <w:rsid w:val="00782346"/>
    <w:rsid w:val="007870C1"/>
    <w:rsid w:val="007A23D4"/>
    <w:rsid w:val="007B0CFB"/>
    <w:rsid w:val="007B7C8A"/>
    <w:rsid w:val="007D5486"/>
    <w:rsid w:val="007E112C"/>
    <w:rsid w:val="007E178A"/>
    <w:rsid w:val="007E6FF8"/>
    <w:rsid w:val="0080183D"/>
    <w:rsid w:val="008151C7"/>
    <w:rsid w:val="008200B7"/>
    <w:rsid w:val="008264DB"/>
    <w:rsid w:val="00832855"/>
    <w:rsid w:val="00840245"/>
    <w:rsid w:val="00840612"/>
    <w:rsid w:val="00863842"/>
    <w:rsid w:val="00866CF7"/>
    <w:rsid w:val="00883FBE"/>
    <w:rsid w:val="008845FF"/>
    <w:rsid w:val="008A3F66"/>
    <w:rsid w:val="008C4176"/>
    <w:rsid w:val="008C6466"/>
    <w:rsid w:val="008D0228"/>
    <w:rsid w:val="008D027F"/>
    <w:rsid w:val="008D6F69"/>
    <w:rsid w:val="008E28DB"/>
    <w:rsid w:val="008E2CB1"/>
    <w:rsid w:val="008F0B2A"/>
    <w:rsid w:val="00904204"/>
    <w:rsid w:val="00910E40"/>
    <w:rsid w:val="00917B4A"/>
    <w:rsid w:val="00920E8D"/>
    <w:rsid w:val="00922B1E"/>
    <w:rsid w:val="00936127"/>
    <w:rsid w:val="009416A1"/>
    <w:rsid w:val="00961FCD"/>
    <w:rsid w:val="009773EE"/>
    <w:rsid w:val="00980E49"/>
    <w:rsid w:val="009B0683"/>
    <w:rsid w:val="009C0E5B"/>
    <w:rsid w:val="009C4212"/>
    <w:rsid w:val="009E5396"/>
    <w:rsid w:val="009E7CBD"/>
    <w:rsid w:val="009F18B7"/>
    <w:rsid w:val="00A01D88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E32BD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57B7"/>
    <w:rsid w:val="00BF7476"/>
    <w:rsid w:val="00C05E56"/>
    <w:rsid w:val="00C1736A"/>
    <w:rsid w:val="00C20AD6"/>
    <w:rsid w:val="00C37DEE"/>
    <w:rsid w:val="00C41EC9"/>
    <w:rsid w:val="00C511C0"/>
    <w:rsid w:val="00C557B6"/>
    <w:rsid w:val="00C622AB"/>
    <w:rsid w:val="00C62562"/>
    <w:rsid w:val="00C64F99"/>
    <w:rsid w:val="00C7074C"/>
    <w:rsid w:val="00C862A3"/>
    <w:rsid w:val="00C87DB3"/>
    <w:rsid w:val="00CA4BD9"/>
    <w:rsid w:val="00CB165D"/>
    <w:rsid w:val="00CB62F7"/>
    <w:rsid w:val="00CD7AAF"/>
    <w:rsid w:val="00CE2D2D"/>
    <w:rsid w:val="00CF78A8"/>
    <w:rsid w:val="00D0522D"/>
    <w:rsid w:val="00D32775"/>
    <w:rsid w:val="00D33F66"/>
    <w:rsid w:val="00D466AC"/>
    <w:rsid w:val="00D54884"/>
    <w:rsid w:val="00D55BD4"/>
    <w:rsid w:val="00D56B78"/>
    <w:rsid w:val="00D72A44"/>
    <w:rsid w:val="00D9207C"/>
    <w:rsid w:val="00D92E00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27043"/>
    <w:rsid w:val="00F50F1D"/>
    <w:rsid w:val="00F62EAD"/>
    <w:rsid w:val="00F74761"/>
    <w:rsid w:val="00F76F02"/>
    <w:rsid w:val="00F8477A"/>
    <w:rsid w:val="00F877A9"/>
    <w:rsid w:val="00FA017C"/>
    <w:rsid w:val="00FB5E42"/>
    <w:rsid w:val="00FC01C3"/>
    <w:rsid w:val="00FC3D01"/>
    <w:rsid w:val="00FE2289"/>
    <w:rsid w:val="00FE5D54"/>
    <w:rsid w:val="00FE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  <w15:docId w15:val="{F8C71E42-9EF7-B346-8AD0-EBCBE85E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CA7"/>
  </w:style>
  <w:style w:type="paragraph" w:styleId="Heading1">
    <w:name w:val="heading 1"/>
    <w:basedOn w:val="Normal"/>
    <w:next w:val="Normal"/>
    <w:link w:val="Heading1Char"/>
    <w:uiPriority w:val="9"/>
    <w:qFormat/>
    <w:rsid w:val="006E0CA7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CA7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CA7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CA7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CA7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CA7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CA7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CA7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CA7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0CA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CA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0CA7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CA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E0CA7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6E0CA7"/>
    <w:rPr>
      <w:b/>
      <w:bCs/>
      <w:spacing w:val="0"/>
    </w:rPr>
  </w:style>
  <w:style w:type="character" w:styleId="Emphasis">
    <w:name w:val="Emphasis"/>
    <w:uiPriority w:val="20"/>
    <w:qFormat/>
    <w:rsid w:val="006E0CA7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6E0CA7"/>
  </w:style>
  <w:style w:type="character" w:customStyle="1" w:styleId="NoSpacingChar">
    <w:name w:val="No Spacing Char"/>
    <w:basedOn w:val="DefaultParagraphFont"/>
    <w:link w:val="NoSpacing"/>
    <w:uiPriority w:val="1"/>
    <w:rsid w:val="006E0CA7"/>
  </w:style>
  <w:style w:type="paragraph" w:styleId="Quote">
    <w:name w:val="Quote"/>
    <w:basedOn w:val="Normal"/>
    <w:next w:val="Normal"/>
    <w:link w:val="QuoteChar"/>
    <w:uiPriority w:val="29"/>
    <w:qFormat/>
    <w:rsid w:val="006E0CA7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6E0CA7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CA7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CA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6E0CA7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6E0CA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6E0CA7"/>
    <w:rPr>
      <w:smallCaps/>
    </w:rPr>
  </w:style>
  <w:style w:type="character" w:styleId="IntenseReference">
    <w:name w:val="Intense Reference"/>
    <w:uiPriority w:val="32"/>
    <w:qFormat/>
    <w:rsid w:val="006E0CA7"/>
    <w:rPr>
      <w:b/>
      <w:bCs/>
      <w:smallCaps/>
      <w:color w:val="auto"/>
    </w:rPr>
  </w:style>
  <w:style w:type="character" w:styleId="BookTitle">
    <w:name w:val="Book Title"/>
    <w:uiPriority w:val="33"/>
    <w:qFormat/>
    <w:rsid w:val="006E0CA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0C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9419C2-DE4E-4643-A891-E5CC53F06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Carole Brush</cp:lastModifiedBy>
  <cp:revision>3</cp:revision>
  <cp:lastPrinted>2020-03-10T17:49:00Z</cp:lastPrinted>
  <dcterms:created xsi:type="dcterms:W3CDTF">2020-03-10T17:47:00Z</dcterms:created>
  <dcterms:modified xsi:type="dcterms:W3CDTF">2020-03-10T17:50:00Z</dcterms:modified>
</cp:coreProperties>
</file>