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D10E91" w:rsidRPr="00487BE3" w:rsidRDefault="008E28DB" w:rsidP="00D10E91">
      <w:pPr>
        <w:spacing w:line="360" w:lineRule="auto"/>
        <w:ind w:left="2160"/>
        <w:rPr>
          <w:rFonts w:ascii="Garamond" w:hAnsi="Garamond" w:cs="Arial"/>
          <w:b/>
          <w:szCs w:val="24"/>
        </w:rPr>
      </w:pPr>
      <w:r w:rsidRPr="00487BE3">
        <w:rPr>
          <w:rFonts w:ascii="Garamond" w:hAnsi="Garamond" w:cs="Arial"/>
          <w:b/>
          <w:szCs w:val="24"/>
        </w:rPr>
        <w:t>ETMD Board of Directors</w:t>
      </w:r>
    </w:p>
    <w:p w:rsidR="00487BE3" w:rsidRDefault="00D10E91" w:rsidP="00487BE3">
      <w:pPr>
        <w:spacing w:line="360" w:lineRule="auto"/>
        <w:jc w:val="center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b/>
          <w:szCs w:val="24"/>
        </w:rPr>
        <w:t>Minutes N</w:t>
      </w:r>
      <w:r w:rsidR="007E6FF8" w:rsidRPr="00487BE3">
        <w:rPr>
          <w:rFonts w:ascii="Garamond" w:hAnsi="Garamond" w:cs="Arial"/>
          <w:b/>
          <w:szCs w:val="24"/>
        </w:rPr>
        <w:t>ovember 8</w:t>
      </w:r>
      <w:r w:rsidR="00C62562" w:rsidRPr="00487BE3">
        <w:rPr>
          <w:rFonts w:ascii="Garamond" w:hAnsi="Garamond" w:cs="Arial"/>
          <w:b/>
          <w:szCs w:val="24"/>
        </w:rPr>
        <w:t>, 2017</w:t>
      </w:r>
    </w:p>
    <w:p w:rsidR="00487BE3" w:rsidRPr="00487BE3" w:rsidRDefault="00487BE3" w:rsidP="00487BE3">
      <w:pPr>
        <w:pStyle w:val="ListParagraph"/>
        <w:numPr>
          <w:ilvl w:val="0"/>
          <w:numId w:val="38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Officers: </w:t>
      </w:r>
      <w:r w:rsidR="002D66DC">
        <w:rPr>
          <w:rFonts w:ascii="Garamond" w:hAnsi="Garamond" w:cs="Arial"/>
          <w:szCs w:val="24"/>
        </w:rPr>
        <w:t xml:space="preserve">Bill Reichl, Scarborough; </w:t>
      </w:r>
      <w:r w:rsidRPr="00487BE3">
        <w:rPr>
          <w:rFonts w:ascii="Garamond" w:hAnsi="Garamond" w:cs="Arial"/>
          <w:szCs w:val="24"/>
        </w:rPr>
        <w:t>Eric Labelle, VP</w:t>
      </w:r>
      <w:r w:rsidR="002D66DC">
        <w:rPr>
          <w:rFonts w:ascii="Garamond" w:hAnsi="Garamond" w:cs="Arial"/>
          <w:szCs w:val="24"/>
        </w:rPr>
        <w:t>; Bob Hamblen, Secretary</w:t>
      </w:r>
    </w:p>
    <w:p w:rsidR="00487BE3" w:rsidRPr="00487BE3" w:rsidRDefault="00487BE3" w:rsidP="00487BE3">
      <w:pPr>
        <w:pStyle w:val="ListParagraph"/>
        <w:numPr>
          <w:ilvl w:val="0"/>
          <w:numId w:val="38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Trustees: Marianne Goodine, Wells; Greg Tansley, Biddeford;  Jim Bucar, ETA; </w:t>
      </w:r>
      <w:r w:rsidR="002D66DC">
        <w:rPr>
          <w:rFonts w:ascii="Garamond" w:hAnsi="Garamond" w:cs="Arial"/>
          <w:szCs w:val="24"/>
        </w:rPr>
        <w:t>Tad Redway, Arundel; Val Camire, OOB</w:t>
      </w:r>
    </w:p>
    <w:p w:rsidR="00487BE3" w:rsidRPr="00487BE3" w:rsidRDefault="00487BE3" w:rsidP="00487BE3">
      <w:pPr>
        <w:pStyle w:val="ListParagraph"/>
        <w:numPr>
          <w:ilvl w:val="0"/>
          <w:numId w:val="38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>Staff: Carole Brush, Executive Director</w:t>
      </w:r>
    </w:p>
    <w:p w:rsidR="00A246EB" w:rsidRPr="00487BE3" w:rsidRDefault="00A246EB" w:rsidP="007870C1">
      <w:pPr>
        <w:spacing w:line="360" w:lineRule="auto"/>
        <w:rPr>
          <w:rFonts w:ascii="Garamond" w:hAnsi="Garamond" w:cs="Arial"/>
          <w:color w:val="FF0000"/>
          <w:szCs w:val="24"/>
        </w:rPr>
      </w:pPr>
    </w:p>
    <w:p w:rsidR="00A56E49" w:rsidRPr="00487BE3" w:rsidRDefault="00A56E49" w:rsidP="008E28DB">
      <w:pPr>
        <w:numPr>
          <w:ilvl w:val="0"/>
          <w:numId w:val="1"/>
        </w:numPr>
        <w:spacing w:line="360" w:lineRule="auto"/>
        <w:rPr>
          <w:rFonts w:ascii="Garamond" w:hAnsi="Garamond" w:cs="Arial"/>
          <w:b/>
          <w:szCs w:val="24"/>
        </w:rPr>
      </w:pPr>
      <w:r w:rsidRPr="00487BE3">
        <w:rPr>
          <w:rFonts w:ascii="Garamond" w:hAnsi="Garamond" w:cs="Arial"/>
          <w:b/>
          <w:szCs w:val="24"/>
          <w:u w:val="single"/>
        </w:rPr>
        <w:t xml:space="preserve">Welcome &amp; Introductions </w:t>
      </w:r>
    </w:p>
    <w:p w:rsidR="00A246EB" w:rsidRPr="002D66DC" w:rsidRDefault="00A4458F" w:rsidP="00A246EB">
      <w:pPr>
        <w:numPr>
          <w:ilvl w:val="0"/>
          <w:numId w:val="1"/>
        </w:numPr>
        <w:spacing w:line="360" w:lineRule="auto"/>
        <w:rPr>
          <w:rFonts w:ascii="Garamond" w:hAnsi="Garamond" w:cs="Arial"/>
          <w:szCs w:val="24"/>
          <w:u w:val="single"/>
        </w:rPr>
      </w:pPr>
      <w:r w:rsidRPr="00487BE3">
        <w:rPr>
          <w:rFonts w:ascii="Garamond" w:hAnsi="Garamond" w:cs="Arial"/>
          <w:b/>
          <w:szCs w:val="24"/>
          <w:u w:val="single"/>
        </w:rPr>
        <w:t xml:space="preserve">Minutes of </w:t>
      </w:r>
      <w:r w:rsidR="007E6FF8" w:rsidRPr="00487BE3">
        <w:rPr>
          <w:rFonts w:ascii="Garamond" w:hAnsi="Garamond" w:cs="Arial"/>
          <w:b/>
          <w:szCs w:val="24"/>
          <w:u w:val="single"/>
        </w:rPr>
        <w:t>October 11</w:t>
      </w:r>
      <w:r w:rsidR="009E5396" w:rsidRPr="00487BE3">
        <w:rPr>
          <w:rFonts w:ascii="Garamond" w:hAnsi="Garamond" w:cs="Arial"/>
          <w:b/>
          <w:szCs w:val="24"/>
          <w:u w:val="single"/>
        </w:rPr>
        <w:t xml:space="preserve">, </w:t>
      </w:r>
      <w:r w:rsidR="00664EB0" w:rsidRPr="00487BE3">
        <w:rPr>
          <w:rFonts w:ascii="Garamond" w:hAnsi="Garamond" w:cs="Arial"/>
          <w:b/>
          <w:szCs w:val="24"/>
          <w:u w:val="single"/>
        </w:rPr>
        <w:t>2017</w:t>
      </w:r>
      <w:r w:rsidR="0021648F" w:rsidRPr="00487BE3">
        <w:rPr>
          <w:rFonts w:ascii="Garamond" w:hAnsi="Garamond" w:cs="Arial"/>
          <w:b/>
          <w:szCs w:val="24"/>
          <w:u w:val="single"/>
        </w:rPr>
        <w:t xml:space="preserve"> </w:t>
      </w:r>
      <w:r w:rsidR="00D10E91" w:rsidRPr="00487BE3">
        <w:rPr>
          <w:rFonts w:ascii="Garamond" w:hAnsi="Garamond" w:cs="Arial"/>
          <w:b/>
          <w:szCs w:val="24"/>
        </w:rPr>
        <w:t xml:space="preserve">– </w:t>
      </w:r>
      <w:r w:rsidR="00D10E91" w:rsidRPr="00487BE3">
        <w:rPr>
          <w:rFonts w:ascii="Garamond" w:hAnsi="Garamond" w:cs="Arial"/>
          <w:szCs w:val="24"/>
        </w:rPr>
        <w:t xml:space="preserve">motion </w:t>
      </w:r>
      <w:r w:rsidR="00D10E91" w:rsidRPr="002D66DC">
        <w:rPr>
          <w:rFonts w:ascii="Garamond" w:hAnsi="Garamond" w:cs="Arial"/>
          <w:szCs w:val="24"/>
        </w:rPr>
        <w:t xml:space="preserve">by </w:t>
      </w:r>
      <w:r w:rsidR="00270BDE" w:rsidRPr="002D66DC">
        <w:rPr>
          <w:rFonts w:ascii="Garamond" w:hAnsi="Garamond" w:cs="Arial"/>
          <w:szCs w:val="24"/>
        </w:rPr>
        <w:t>Jim</w:t>
      </w:r>
      <w:r w:rsidR="002D66DC">
        <w:rPr>
          <w:rFonts w:ascii="Garamond" w:hAnsi="Garamond" w:cs="Arial"/>
          <w:szCs w:val="24"/>
        </w:rPr>
        <w:t xml:space="preserve"> to accept as presented</w:t>
      </w:r>
      <w:r w:rsidR="00270BDE" w:rsidRPr="002D66DC">
        <w:rPr>
          <w:rFonts w:ascii="Garamond" w:hAnsi="Garamond" w:cs="Arial"/>
          <w:szCs w:val="24"/>
        </w:rPr>
        <w:t xml:space="preserve">, seconded by Val, and so voted, </w:t>
      </w:r>
      <w:r w:rsidR="002D66DC" w:rsidRPr="002D66DC">
        <w:rPr>
          <w:rFonts w:ascii="Garamond" w:hAnsi="Garamond" w:cs="Arial"/>
          <w:szCs w:val="24"/>
        </w:rPr>
        <w:t>8-0.</w:t>
      </w:r>
    </w:p>
    <w:p w:rsidR="00920E8D" w:rsidRPr="00487BE3" w:rsidRDefault="00920E8D" w:rsidP="00920E8D">
      <w:pPr>
        <w:numPr>
          <w:ilvl w:val="0"/>
          <w:numId w:val="1"/>
        </w:numPr>
        <w:spacing w:line="360" w:lineRule="auto"/>
        <w:rPr>
          <w:rFonts w:ascii="Garamond" w:hAnsi="Garamond" w:cs="Arial"/>
          <w:b/>
          <w:szCs w:val="24"/>
          <w:u w:val="single"/>
        </w:rPr>
      </w:pPr>
      <w:r w:rsidRPr="00487BE3">
        <w:rPr>
          <w:rFonts w:ascii="Garamond" w:hAnsi="Garamond" w:cs="Arial"/>
          <w:b/>
          <w:szCs w:val="24"/>
          <w:u w:val="single"/>
        </w:rPr>
        <w:t xml:space="preserve">Financial </w:t>
      </w:r>
      <w:r w:rsidR="00936127" w:rsidRPr="00487BE3">
        <w:rPr>
          <w:rFonts w:ascii="Garamond" w:hAnsi="Garamond" w:cs="Arial"/>
          <w:b/>
          <w:szCs w:val="24"/>
          <w:u w:val="single"/>
        </w:rPr>
        <w:t xml:space="preserve"> </w:t>
      </w:r>
    </w:p>
    <w:p w:rsidR="00595F3D" w:rsidRPr="00487BE3" w:rsidRDefault="007E6FF8" w:rsidP="00535D4A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October </w:t>
      </w:r>
      <w:r w:rsidR="00920E8D" w:rsidRPr="00487BE3">
        <w:rPr>
          <w:rFonts w:ascii="Garamond" w:hAnsi="Garamond" w:cs="Arial"/>
          <w:szCs w:val="24"/>
        </w:rPr>
        <w:t>report</w:t>
      </w:r>
      <w:r w:rsidR="00710270" w:rsidRPr="00487BE3">
        <w:rPr>
          <w:rFonts w:ascii="Garamond" w:hAnsi="Garamond" w:cs="Arial"/>
          <w:szCs w:val="24"/>
        </w:rPr>
        <w:t xml:space="preserve"> </w:t>
      </w:r>
      <w:r w:rsidR="002D66DC">
        <w:rPr>
          <w:rFonts w:ascii="Garamond" w:hAnsi="Garamond" w:cs="Arial"/>
          <w:szCs w:val="24"/>
        </w:rPr>
        <w:t>--</w:t>
      </w:r>
      <w:r w:rsidR="005C5CFB" w:rsidRPr="00487BE3">
        <w:rPr>
          <w:rFonts w:ascii="Garamond" w:hAnsi="Garamond" w:cs="Arial"/>
          <w:szCs w:val="24"/>
        </w:rPr>
        <w:t xml:space="preserve"> Carole, Val</w:t>
      </w:r>
      <w:r w:rsidR="002D66DC">
        <w:rPr>
          <w:rFonts w:ascii="Garamond" w:hAnsi="Garamond" w:cs="Arial"/>
          <w:szCs w:val="24"/>
        </w:rPr>
        <w:t>:</w:t>
      </w:r>
      <w:r w:rsidR="00270BDE">
        <w:rPr>
          <w:rFonts w:ascii="Garamond" w:hAnsi="Garamond" w:cs="Arial"/>
          <w:szCs w:val="24"/>
        </w:rPr>
        <w:t xml:space="preserve"> Jim</w:t>
      </w:r>
      <w:r w:rsidR="002D66DC">
        <w:rPr>
          <w:rFonts w:ascii="Garamond" w:hAnsi="Garamond" w:cs="Arial"/>
          <w:szCs w:val="24"/>
        </w:rPr>
        <w:t xml:space="preserve"> moved to </w:t>
      </w:r>
      <w:r w:rsidR="00270BDE">
        <w:rPr>
          <w:rFonts w:ascii="Garamond" w:hAnsi="Garamond" w:cs="Arial"/>
          <w:szCs w:val="24"/>
        </w:rPr>
        <w:t>accept</w:t>
      </w:r>
      <w:r w:rsidR="002D66DC">
        <w:rPr>
          <w:rFonts w:ascii="Garamond" w:hAnsi="Garamond" w:cs="Arial"/>
          <w:szCs w:val="24"/>
        </w:rPr>
        <w:t xml:space="preserve"> as presented, seconded</w:t>
      </w:r>
      <w:r w:rsidR="00270BDE">
        <w:rPr>
          <w:rFonts w:ascii="Garamond" w:hAnsi="Garamond" w:cs="Arial"/>
          <w:szCs w:val="24"/>
        </w:rPr>
        <w:t xml:space="preserve"> by Marianne, and so voted, 8-0.</w:t>
      </w:r>
    </w:p>
    <w:p w:rsidR="00E17B71" w:rsidRPr="00487BE3" w:rsidRDefault="00E17B71" w:rsidP="00E17B71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>Status financial appeal to ETA  - Carole</w:t>
      </w:r>
      <w:r w:rsidR="00270BDE">
        <w:rPr>
          <w:rFonts w:ascii="Garamond" w:hAnsi="Garamond" w:cs="Arial"/>
          <w:szCs w:val="24"/>
        </w:rPr>
        <w:t xml:space="preserve"> – ETA considering more hours for Carole, assuming some of ETMD needs. To be discussed more. </w:t>
      </w:r>
    </w:p>
    <w:p w:rsidR="005C6F10" w:rsidRPr="00487BE3" w:rsidRDefault="002D66DC" w:rsidP="00535D4A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>Action item – review mid-</w:t>
      </w:r>
      <w:r w:rsidR="005C6F10" w:rsidRPr="00487BE3">
        <w:rPr>
          <w:rFonts w:ascii="Garamond" w:hAnsi="Garamond" w:cs="Arial"/>
          <w:szCs w:val="24"/>
        </w:rPr>
        <w:t>year budget status,</w:t>
      </w:r>
      <w:r w:rsidR="009C7E32">
        <w:rPr>
          <w:rFonts w:ascii="Garamond" w:hAnsi="Garamond" w:cs="Arial"/>
          <w:szCs w:val="24"/>
        </w:rPr>
        <w:t xml:space="preserve"> set 2018-2019 ETMD dues fees –</w:t>
      </w:r>
      <w:r w:rsidR="005C6F10" w:rsidRPr="00487BE3">
        <w:rPr>
          <w:rFonts w:ascii="Garamond" w:hAnsi="Garamond" w:cs="Arial"/>
          <w:szCs w:val="24"/>
        </w:rPr>
        <w:t xml:space="preserve"> Bill, Val</w:t>
      </w:r>
      <w:r>
        <w:rPr>
          <w:rFonts w:ascii="Garamond" w:hAnsi="Garamond" w:cs="Arial"/>
          <w:szCs w:val="24"/>
        </w:rPr>
        <w:t>:</w:t>
      </w:r>
      <w:r w:rsidR="00270BDE">
        <w:rPr>
          <w:rFonts w:ascii="Garamond" w:hAnsi="Garamond" w:cs="Arial"/>
          <w:szCs w:val="24"/>
        </w:rPr>
        <w:t xml:space="preserve"> at least $10,000 deficit projected. Bob: and yet, balance of $73,000 plus at KSB. What gives? Bill: using up reserve based on projected expenses, need to stem the tide. ETA meets next week, may finalize this shift of Carole’s hours to ETA. </w:t>
      </w:r>
      <w:r w:rsidR="009C7E32">
        <w:rPr>
          <w:rFonts w:ascii="Garamond" w:hAnsi="Garamond" w:cs="Arial"/>
          <w:szCs w:val="24"/>
        </w:rPr>
        <w:t xml:space="preserve">Tad: as a 501c3 we have fundraising capabilities. We can hold </w:t>
      </w:r>
      <w:proofErr w:type="gramStart"/>
      <w:r w:rsidR="009C7E32">
        <w:rPr>
          <w:rFonts w:ascii="Garamond" w:hAnsi="Garamond" w:cs="Arial"/>
          <w:szCs w:val="24"/>
        </w:rPr>
        <w:t>fundraisers,</w:t>
      </w:r>
      <w:proofErr w:type="gramEnd"/>
      <w:r w:rsidR="009C7E32">
        <w:rPr>
          <w:rFonts w:ascii="Garamond" w:hAnsi="Garamond" w:cs="Arial"/>
          <w:szCs w:val="24"/>
        </w:rPr>
        <w:t xml:space="preserve"> can hire a boilerplate operation, any number of things. If dues are only revenue source, that’s a losing operation. Carole: an ETA/ETMD event, co-produced? Bill: speaking for rec departments, it’s hard. If we sponsor another </w:t>
      </w:r>
      <w:proofErr w:type="gramStart"/>
      <w:r w:rsidR="009C7E32">
        <w:rPr>
          <w:rFonts w:ascii="Garamond" w:hAnsi="Garamond" w:cs="Arial"/>
          <w:szCs w:val="24"/>
        </w:rPr>
        <w:t>event, that</w:t>
      </w:r>
      <w:proofErr w:type="gramEnd"/>
      <w:r w:rsidR="009C7E32">
        <w:rPr>
          <w:rFonts w:ascii="Garamond" w:hAnsi="Garamond" w:cs="Arial"/>
          <w:szCs w:val="24"/>
        </w:rPr>
        <w:t xml:space="preserve"> takes away from other things we could be doing. Eric: don’t understand why we’re self funded, and not just a subset of ETA. We’re a maintenance organization, fundraising is not our forte. Tad: it s</w:t>
      </w:r>
      <w:r>
        <w:rPr>
          <w:rFonts w:ascii="Garamond" w:hAnsi="Garamond" w:cs="Arial"/>
          <w:szCs w:val="24"/>
        </w:rPr>
        <w:t>tarted as raising funds to build</w:t>
      </w:r>
      <w:r w:rsidR="009C7E32">
        <w:rPr>
          <w:rFonts w:ascii="Garamond" w:hAnsi="Garamond" w:cs="Arial"/>
          <w:szCs w:val="24"/>
        </w:rPr>
        <w:t>, not to maintain. I see ETA as fundraising arm, and ETMD as the implementation arm. Carole: in the beginning</w:t>
      </w:r>
      <w:r>
        <w:rPr>
          <w:rFonts w:ascii="Garamond" w:hAnsi="Garamond" w:cs="Arial"/>
          <w:szCs w:val="24"/>
        </w:rPr>
        <w:t>,</w:t>
      </w:r>
      <w:r w:rsidR="009C7E32">
        <w:rPr>
          <w:rFonts w:ascii="Garamond" w:hAnsi="Garamond" w:cs="Arial"/>
          <w:szCs w:val="24"/>
        </w:rPr>
        <w:t xml:space="preserve"> ETA had nothing. Tad: they were cheerleaders. Carole: </w:t>
      </w:r>
      <w:r>
        <w:rPr>
          <w:rFonts w:ascii="Garamond" w:hAnsi="Garamond" w:cs="Arial"/>
          <w:szCs w:val="24"/>
        </w:rPr>
        <w:t xml:space="preserve">at ETA, we’re </w:t>
      </w:r>
      <w:r w:rsidR="009C7E32">
        <w:rPr>
          <w:rFonts w:ascii="Garamond" w:hAnsi="Garamond" w:cs="Arial"/>
          <w:szCs w:val="24"/>
        </w:rPr>
        <w:t xml:space="preserve">looking to increase Nancy’s hours, and hoping to bring Jen on at 10 hours/week. </w:t>
      </w:r>
      <w:r w:rsidR="007341CE">
        <w:rPr>
          <w:rFonts w:ascii="Garamond" w:hAnsi="Garamond" w:cs="Arial"/>
          <w:szCs w:val="24"/>
        </w:rPr>
        <w:t>She’d be working on Close the Gap and progressing south. Bill: can stay flat and hope we just have to eat $2,000 this year, or, increase dues by $250. If ETA doesn’t come through. Eric: motion to keep dues as is, seconded by Tad. Bill: if ETA doesn’t come through, we may have to go back to communities re: shortfall. Amend motion to re-evaluate as needed. Voted, 8-0.</w:t>
      </w:r>
    </w:p>
    <w:p w:rsidR="00883FBE" w:rsidRPr="00487BE3" w:rsidRDefault="00C62562" w:rsidP="00920E8D">
      <w:pPr>
        <w:numPr>
          <w:ilvl w:val="0"/>
          <w:numId w:val="1"/>
        </w:numPr>
        <w:spacing w:line="360" w:lineRule="auto"/>
        <w:rPr>
          <w:rFonts w:ascii="Garamond" w:hAnsi="Garamond" w:cs="Arial"/>
          <w:b/>
          <w:szCs w:val="24"/>
          <w:u w:val="single"/>
        </w:rPr>
      </w:pPr>
      <w:r w:rsidRPr="00487BE3">
        <w:rPr>
          <w:rFonts w:ascii="Garamond" w:hAnsi="Garamond" w:cs="Arial"/>
          <w:b/>
          <w:szCs w:val="24"/>
          <w:u w:val="single"/>
        </w:rPr>
        <w:t>Operations</w:t>
      </w:r>
      <w:r w:rsidR="007341CE">
        <w:rPr>
          <w:rFonts w:ascii="Garamond" w:hAnsi="Garamond" w:cs="Arial"/>
          <w:b/>
          <w:szCs w:val="24"/>
          <w:u w:val="single"/>
        </w:rPr>
        <w:t xml:space="preserve"> </w:t>
      </w:r>
    </w:p>
    <w:p w:rsidR="00610BB7" w:rsidRPr="00487BE3" w:rsidRDefault="007E6FF8" w:rsidP="00BF7476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lastRenderedPageBreak/>
        <w:t>Action Item</w:t>
      </w:r>
      <w:r w:rsidR="00B61CDA" w:rsidRPr="00487BE3">
        <w:rPr>
          <w:rFonts w:ascii="Garamond" w:hAnsi="Garamond" w:cs="Arial"/>
          <w:szCs w:val="24"/>
        </w:rPr>
        <w:t xml:space="preserve"> – </w:t>
      </w:r>
      <w:r w:rsidRPr="00487BE3">
        <w:rPr>
          <w:rFonts w:ascii="Garamond" w:hAnsi="Garamond" w:cs="Arial"/>
          <w:szCs w:val="24"/>
        </w:rPr>
        <w:t xml:space="preserve">Engage attorney re </w:t>
      </w:r>
      <w:proofErr w:type="spellStart"/>
      <w:r w:rsidR="00B61CDA" w:rsidRPr="00487BE3">
        <w:rPr>
          <w:rFonts w:ascii="Garamond" w:hAnsi="Garamond" w:cs="Arial"/>
          <w:szCs w:val="24"/>
        </w:rPr>
        <w:t>Hallczuk</w:t>
      </w:r>
      <w:proofErr w:type="spellEnd"/>
      <w:r w:rsidRPr="00487BE3">
        <w:rPr>
          <w:rFonts w:ascii="Garamond" w:hAnsi="Garamond" w:cs="Arial"/>
          <w:szCs w:val="24"/>
        </w:rPr>
        <w:t xml:space="preserve"> 12/5 hearing</w:t>
      </w:r>
      <w:r w:rsidR="00B61CDA" w:rsidRPr="00487BE3">
        <w:rPr>
          <w:rFonts w:ascii="Garamond" w:hAnsi="Garamond" w:cs="Arial"/>
          <w:szCs w:val="24"/>
        </w:rPr>
        <w:t xml:space="preserve"> </w:t>
      </w:r>
      <w:r w:rsidR="007341CE">
        <w:rPr>
          <w:rFonts w:ascii="Garamond" w:hAnsi="Garamond" w:cs="Arial"/>
          <w:szCs w:val="24"/>
        </w:rPr>
        <w:t>–</w:t>
      </w:r>
      <w:r w:rsidR="005C5CFB" w:rsidRPr="00487BE3">
        <w:rPr>
          <w:rFonts w:ascii="Garamond" w:hAnsi="Garamond" w:cs="Arial"/>
          <w:szCs w:val="24"/>
        </w:rPr>
        <w:t xml:space="preserve"> Tad</w:t>
      </w:r>
      <w:r w:rsidR="007341CE">
        <w:rPr>
          <w:rFonts w:ascii="Garamond" w:hAnsi="Garamond" w:cs="Arial"/>
          <w:szCs w:val="24"/>
        </w:rPr>
        <w:t xml:space="preserve">: Eric: just hired an employee, he got bit by a </w:t>
      </w:r>
      <w:proofErr w:type="spellStart"/>
      <w:r w:rsidR="007341CE">
        <w:rPr>
          <w:rFonts w:ascii="Garamond" w:hAnsi="Garamond" w:cs="Arial"/>
          <w:szCs w:val="24"/>
        </w:rPr>
        <w:t>Hallczuk</w:t>
      </w:r>
      <w:proofErr w:type="spellEnd"/>
      <w:r w:rsidR="007341CE">
        <w:rPr>
          <w:rFonts w:ascii="Garamond" w:hAnsi="Garamond" w:cs="Arial"/>
          <w:szCs w:val="24"/>
        </w:rPr>
        <w:t xml:space="preserve"> dog, too. Jim: a woman I met at senior event in Saco said she’s afraid to go on Trail because she’d heard about the dog. Tad: has Leah Rachin contacted anyone? She’s the town attorney. No one has gotten a call. Sheriff suggested an attorney. Town’s not pushing the issue – their issue is the dog. Criminal trespass is a private matter, between ETMD and </w:t>
      </w:r>
      <w:proofErr w:type="spellStart"/>
      <w:r w:rsidR="007341CE">
        <w:rPr>
          <w:rFonts w:ascii="Garamond" w:hAnsi="Garamond" w:cs="Arial"/>
          <w:szCs w:val="24"/>
        </w:rPr>
        <w:t>Hallczuk</w:t>
      </w:r>
      <w:proofErr w:type="spellEnd"/>
      <w:r w:rsidR="007341CE">
        <w:rPr>
          <w:rFonts w:ascii="Garamond" w:hAnsi="Garamond" w:cs="Arial"/>
          <w:szCs w:val="24"/>
        </w:rPr>
        <w:t>. No one is pushing that iss</w:t>
      </w:r>
      <w:r w:rsidR="002D66DC">
        <w:rPr>
          <w:rFonts w:ascii="Garamond" w:hAnsi="Garamond" w:cs="Arial"/>
          <w:szCs w:val="24"/>
        </w:rPr>
        <w:t xml:space="preserve">ue. Judge was going to dismiss </w:t>
      </w:r>
      <w:r w:rsidR="007341CE">
        <w:rPr>
          <w:rFonts w:ascii="Garamond" w:hAnsi="Garamond" w:cs="Arial"/>
          <w:szCs w:val="24"/>
        </w:rPr>
        <w:t>the case. Leah went to arraignment, DA and judge got together, mentioned a $200 fine</w:t>
      </w:r>
      <w:r w:rsidR="008E6C6E">
        <w:rPr>
          <w:rFonts w:ascii="Garamond" w:hAnsi="Garamond" w:cs="Arial"/>
          <w:szCs w:val="24"/>
        </w:rPr>
        <w:t xml:space="preserve"> and dismiss. Leah said we want to pursue. An ETA or ETMD representative needs to appear, or, we hire an attorney. They tried a plea </w:t>
      </w:r>
      <w:proofErr w:type="gramStart"/>
      <w:r w:rsidR="008E6C6E">
        <w:rPr>
          <w:rFonts w:ascii="Garamond" w:hAnsi="Garamond" w:cs="Arial"/>
          <w:szCs w:val="24"/>
        </w:rPr>
        <w:t>bargain,</w:t>
      </w:r>
      <w:proofErr w:type="gramEnd"/>
      <w:r w:rsidR="008E6C6E">
        <w:rPr>
          <w:rFonts w:ascii="Garamond" w:hAnsi="Garamond" w:cs="Arial"/>
          <w:szCs w:val="24"/>
        </w:rPr>
        <w:t xml:space="preserve"> Bill wouldn’t go on Trail any more, no dogs any more. Bill has a friendly attorney in N.H. When he gets in trouble, the attorney helps him out. Jim: we should secure an attorney, need to resolve this. Tad: would help town’s case if ETMD also had a case. Town trying to make sure he can’t keep dogs any longer. ETMD is trying to keep him off Trail. Bill is an imposing figure. Jim: does he have a history of mental illness? Not sure, probably a drug addi</w:t>
      </w:r>
      <w:r w:rsidR="002D66DC">
        <w:rPr>
          <w:rFonts w:ascii="Garamond" w:hAnsi="Garamond" w:cs="Arial"/>
          <w:szCs w:val="24"/>
        </w:rPr>
        <w:t>c</w:t>
      </w:r>
      <w:r w:rsidR="008E6C6E">
        <w:rPr>
          <w:rFonts w:ascii="Garamond" w:hAnsi="Garamond" w:cs="Arial"/>
          <w:szCs w:val="24"/>
        </w:rPr>
        <w:t xml:space="preserve">tion problem. </w:t>
      </w:r>
      <w:r w:rsidR="008E6C6E" w:rsidRPr="002D66DC">
        <w:rPr>
          <w:rFonts w:ascii="Garamond" w:hAnsi="Garamond" w:cs="Arial"/>
          <w:b/>
          <w:szCs w:val="24"/>
        </w:rPr>
        <w:t xml:space="preserve">Jim: moves to retain an attorney, that someone from ETMD </w:t>
      </w:r>
      <w:r w:rsidR="002D66DC" w:rsidRPr="002D66DC">
        <w:rPr>
          <w:rFonts w:ascii="Garamond" w:hAnsi="Garamond" w:cs="Arial"/>
          <w:b/>
          <w:szCs w:val="24"/>
        </w:rPr>
        <w:t xml:space="preserve">be present to </w:t>
      </w:r>
      <w:r w:rsidR="008E6C6E" w:rsidRPr="002D66DC">
        <w:rPr>
          <w:rFonts w:ascii="Garamond" w:hAnsi="Garamond" w:cs="Arial"/>
          <w:b/>
          <w:szCs w:val="24"/>
        </w:rPr>
        <w:t>represent</w:t>
      </w:r>
      <w:r w:rsidR="002D66DC" w:rsidRPr="002D66DC">
        <w:rPr>
          <w:rFonts w:ascii="Garamond" w:hAnsi="Garamond" w:cs="Arial"/>
          <w:b/>
          <w:szCs w:val="24"/>
        </w:rPr>
        <w:t xml:space="preserve"> the ETMD</w:t>
      </w:r>
      <w:r w:rsidR="008E6C6E" w:rsidRPr="002D66DC">
        <w:rPr>
          <w:rFonts w:ascii="Garamond" w:hAnsi="Garamond" w:cs="Arial"/>
          <w:b/>
          <w:szCs w:val="24"/>
        </w:rPr>
        <w:t xml:space="preserve"> in court.</w:t>
      </w:r>
      <w:r w:rsidR="008E6C6E">
        <w:rPr>
          <w:rFonts w:ascii="Garamond" w:hAnsi="Garamond" w:cs="Arial"/>
          <w:szCs w:val="24"/>
        </w:rPr>
        <w:t xml:space="preserve"> Carole: Deb from ETA will attend. Jim: I plan to be there. I’m not an officer. Bill: one of us will try to be there, on Dec. 5. Tad will attend for town, code officer, too. </w:t>
      </w:r>
      <w:r w:rsidR="002D66DC" w:rsidRPr="002D66DC">
        <w:rPr>
          <w:rFonts w:ascii="Garamond" w:hAnsi="Garamond" w:cs="Arial"/>
          <w:b/>
          <w:szCs w:val="24"/>
        </w:rPr>
        <w:t>Motion was seconded by Bob, and so voted, 8-0.</w:t>
      </w:r>
    </w:p>
    <w:p w:rsidR="00E70041" w:rsidRPr="00487BE3" w:rsidRDefault="007E6FF8" w:rsidP="00BF7476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>Action Item - Respond to C</w:t>
      </w:r>
      <w:r w:rsidR="005C5CFB" w:rsidRPr="00487BE3">
        <w:rPr>
          <w:rFonts w:ascii="Garamond" w:hAnsi="Garamond" w:cs="Arial"/>
          <w:szCs w:val="24"/>
        </w:rPr>
        <w:t xml:space="preserve">ape Arundel </w:t>
      </w:r>
      <w:r w:rsidRPr="00487BE3">
        <w:rPr>
          <w:rFonts w:ascii="Garamond" w:hAnsi="Garamond" w:cs="Arial"/>
          <w:szCs w:val="24"/>
        </w:rPr>
        <w:t xml:space="preserve">request for trail </w:t>
      </w:r>
      <w:r w:rsidR="005C5CFB" w:rsidRPr="00487BE3">
        <w:rPr>
          <w:rFonts w:ascii="Garamond" w:hAnsi="Garamond" w:cs="Arial"/>
          <w:szCs w:val="24"/>
        </w:rPr>
        <w:t>connection – Tad</w:t>
      </w:r>
      <w:r w:rsidR="002D66DC">
        <w:rPr>
          <w:rFonts w:ascii="Garamond" w:hAnsi="Garamond" w:cs="Arial"/>
          <w:szCs w:val="24"/>
        </w:rPr>
        <w:t>.</w:t>
      </w:r>
      <w:r w:rsidR="008E6C6E">
        <w:rPr>
          <w:rFonts w:ascii="Garamond" w:hAnsi="Garamond" w:cs="Arial"/>
          <w:szCs w:val="24"/>
        </w:rPr>
        <w:t xml:space="preserve"> Carole: been dodging Joe and Rick from Cape Arundel, they want t</w:t>
      </w:r>
      <w:r w:rsidR="002D66DC">
        <w:rPr>
          <w:rFonts w:ascii="Garamond" w:hAnsi="Garamond" w:cs="Arial"/>
          <w:szCs w:val="24"/>
        </w:rPr>
        <w:t>o connect to Trail. Have asked E</w:t>
      </w:r>
      <w:r w:rsidR="008E6C6E">
        <w:rPr>
          <w:rFonts w:ascii="Garamond" w:hAnsi="Garamond" w:cs="Arial"/>
          <w:szCs w:val="24"/>
        </w:rPr>
        <w:t xml:space="preserve">CGA whether charges imposed elsewhere, but no help. Tad: would subdivision in OOB pay a fee? They’re allowing two-way access. </w:t>
      </w:r>
      <w:r w:rsidR="00E3549B">
        <w:rPr>
          <w:rFonts w:ascii="Garamond" w:hAnsi="Garamond" w:cs="Arial"/>
          <w:szCs w:val="24"/>
        </w:rPr>
        <w:t xml:space="preserve">Bill: Kerry Anderson is building a path connecting to the Trail, and because traffic will increase, </w:t>
      </w:r>
      <w:r w:rsidR="002D66DC">
        <w:rPr>
          <w:rFonts w:ascii="Garamond" w:hAnsi="Garamond" w:cs="Arial"/>
          <w:szCs w:val="24"/>
        </w:rPr>
        <w:t>the path is</w:t>
      </w:r>
      <w:r w:rsidR="00E3549B">
        <w:rPr>
          <w:rFonts w:ascii="Garamond" w:hAnsi="Garamond" w:cs="Arial"/>
          <w:szCs w:val="24"/>
        </w:rPr>
        <w:t xml:space="preserve"> a good thing. Tad: I’ve talked to Joe about the connection, east-west from Kennebunkport onto the ET. He’s got a product based on exclusivity and public access would interfere. KKW wants to put in a water tower, and owns an easement right next door. Might be available for public access to Trail. Eric: will depend on the language. Bob: should we send him a written access agreement with a $3500 fee attached? Jim: he’s making an investment, and </w:t>
      </w:r>
      <w:r w:rsidR="002D66DC">
        <w:rPr>
          <w:rFonts w:ascii="Garamond" w:hAnsi="Garamond" w:cs="Arial"/>
          <w:szCs w:val="24"/>
        </w:rPr>
        <w:t>the Trail is</w:t>
      </w:r>
      <w:r w:rsidR="00E3549B">
        <w:rPr>
          <w:rFonts w:ascii="Garamond" w:hAnsi="Garamond" w:cs="Arial"/>
          <w:szCs w:val="24"/>
        </w:rPr>
        <w:t xml:space="preserve"> one of the attractions. A financial agreement will become a precedent. Carole: for any connectio</w:t>
      </w:r>
      <w:r w:rsidR="002D66DC">
        <w:rPr>
          <w:rFonts w:ascii="Garamond" w:hAnsi="Garamond" w:cs="Arial"/>
          <w:szCs w:val="24"/>
        </w:rPr>
        <w:t>n, or for only a one-way access?</w:t>
      </w:r>
      <w:r w:rsidR="00E3549B">
        <w:rPr>
          <w:rFonts w:ascii="Garamond" w:hAnsi="Garamond" w:cs="Arial"/>
          <w:szCs w:val="24"/>
        </w:rPr>
        <w:t xml:space="preserve"> Jim: for any connection. Tad: we don’t technically sanction private access to the Trail. All we have to do is ask, and Unitil doesn’t have a concern, generally. Talbot Woods doesn’t have a subdivision access, but they use the Trail. Jim: who would negotiate with Cape Arundel? Tad: I can’t, I have a conflict. </w:t>
      </w:r>
      <w:r w:rsidR="002D66DC">
        <w:rPr>
          <w:rFonts w:ascii="Garamond" w:hAnsi="Garamond" w:cs="Arial"/>
          <w:szCs w:val="24"/>
        </w:rPr>
        <w:t>Jim: Carole</w:t>
      </w:r>
      <w:r w:rsidR="00B87AD5">
        <w:rPr>
          <w:rFonts w:ascii="Garamond" w:hAnsi="Garamond" w:cs="Arial"/>
          <w:szCs w:val="24"/>
        </w:rPr>
        <w:t xml:space="preserve"> can use, “I’ve been directed by the Board…” Will approach Tim Murphy and ask for an Access Easement. Meeting with Unitil re: co-location agreement on the 28</w:t>
      </w:r>
      <w:r w:rsidR="00B87AD5" w:rsidRPr="00B87AD5">
        <w:rPr>
          <w:rFonts w:ascii="Garamond" w:hAnsi="Garamond" w:cs="Arial"/>
          <w:szCs w:val="24"/>
          <w:vertAlign w:val="superscript"/>
        </w:rPr>
        <w:t>th</w:t>
      </w:r>
      <w:r w:rsidR="00B87AD5">
        <w:rPr>
          <w:rFonts w:ascii="Garamond" w:hAnsi="Garamond" w:cs="Arial"/>
          <w:szCs w:val="24"/>
        </w:rPr>
        <w:t>.</w:t>
      </w:r>
      <w:r w:rsidR="005C5CFB" w:rsidRPr="00487BE3">
        <w:rPr>
          <w:rFonts w:ascii="Garamond" w:hAnsi="Garamond" w:cs="Arial"/>
          <w:szCs w:val="24"/>
        </w:rPr>
        <w:t xml:space="preserve"> </w:t>
      </w:r>
      <w:r w:rsidR="00B87AD5">
        <w:rPr>
          <w:rFonts w:ascii="Garamond" w:hAnsi="Garamond" w:cs="Arial"/>
          <w:szCs w:val="24"/>
        </w:rPr>
        <w:t>Jim: could Cape Arundel sign on as a sponsor of</w:t>
      </w:r>
      <w:r w:rsidR="002D66DC">
        <w:rPr>
          <w:rFonts w:ascii="Garamond" w:hAnsi="Garamond" w:cs="Arial"/>
          <w:szCs w:val="24"/>
        </w:rPr>
        <w:t xml:space="preserve"> the Trail, say a mile of Trail?</w:t>
      </w:r>
      <w:r w:rsidR="00B87AD5">
        <w:rPr>
          <w:rFonts w:ascii="Garamond" w:hAnsi="Garamond" w:cs="Arial"/>
          <w:szCs w:val="24"/>
        </w:rPr>
        <w:t xml:space="preserve"> Bill: what if we ask maintenance outfit for Cape Arundel to maintain that section? Agreement should include use of ET logo, official sponsor of ET, </w:t>
      </w:r>
      <w:r w:rsidR="002D66DC">
        <w:rPr>
          <w:rFonts w:ascii="Garamond" w:hAnsi="Garamond" w:cs="Arial"/>
          <w:szCs w:val="24"/>
        </w:rPr>
        <w:t xml:space="preserve">seconded by Jim, and so voted, </w:t>
      </w:r>
      <w:proofErr w:type="gramStart"/>
      <w:r w:rsidR="002D66DC">
        <w:rPr>
          <w:rFonts w:ascii="Garamond" w:hAnsi="Garamond" w:cs="Arial"/>
          <w:szCs w:val="24"/>
        </w:rPr>
        <w:t>7</w:t>
      </w:r>
      <w:proofErr w:type="gramEnd"/>
      <w:r w:rsidR="008F34F0">
        <w:rPr>
          <w:rFonts w:ascii="Garamond" w:hAnsi="Garamond" w:cs="Arial"/>
          <w:szCs w:val="24"/>
        </w:rPr>
        <w:t>-1 (Bill).</w:t>
      </w:r>
    </w:p>
    <w:p w:rsidR="00C62562" w:rsidRPr="00487BE3" w:rsidRDefault="007E6FF8" w:rsidP="007E6FF8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lastRenderedPageBreak/>
        <w:t>Status</w:t>
      </w:r>
      <w:r w:rsidR="006C5344" w:rsidRPr="00487BE3">
        <w:rPr>
          <w:rFonts w:ascii="Garamond" w:hAnsi="Garamond" w:cs="Arial"/>
          <w:szCs w:val="24"/>
        </w:rPr>
        <w:t xml:space="preserve"> – Eastern Trail </w:t>
      </w:r>
      <w:r w:rsidR="008F34F0">
        <w:rPr>
          <w:rFonts w:ascii="Garamond" w:hAnsi="Garamond" w:cs="Arial"/>
          <w:szCs w:val="24"/>
        </w:rPr>
        <w:t xml:space="preserve">Estates </w:t>
      </w:r>
      <w:r w:rsidR="006C5344" w:rsidRPr="00487BE3">
        <w:rPr>
          <w:rFonts w:ascii="Garamond" w:hAnsi="Garamond" w:cs="Arial"/>
          <w:szCs w:val="24"/>
        </w:rPr>
        <w:t>proposed development</w:t>
      </w:r>
      <w:r w:rsidR="008F34F0">
        <w:rPr>
          <w:rFonts w:ascii="Garamond" w:hAnsi="Garamond" w:cs="Arial"/>
          <w:szCs w:val="24"/>
        </w:rPr>
        <w:t>, OOB</w:t>
      </w:r>
      <w:r w:rsidR="006C5344" w:rsidRPr="00487BE3">
        <w:rPr>
          <w:rFonts w:ascii="Garamond" w:hAnsi="Garamond" w:cs="Arial"/>
          <w:szCs w:val="24"/>
        </w:rPr>
        <w:t xml:space="preserve"> </w:t>
      </w:r>
      <w:proofErr w:type="gramStart"/>
      <w:r w:rsidR="006C5344" w:rsidRPr="00487BE3">
        <w:rPr>
          <w:rFonts w:ascii="Garamond" w:hAnsi="Garamond" w:cs="Arial"/>
          <w:szCs w:val="24"/>
        </w:rPr>
        <w:t xml:space="preserve">– </w:t>
      </w:r>
      <w:r w:rsidR="008F34F0">
        <w:rPr>
          <w:rFonts w:ascii="Garamond" w:hAnsi="Garamond" w:cs="Arial"/>
          <w:szCs w:val="24"/>
        </w:rPr>
        <w:t xml:space="preserve"> Megan</w:t>
      </w:r>
      <w:proofErr w:type="gramEnd"/>
      <w:r w:rsidR="008F34F0">
        <w:rPr>
          <w:rFonts w:ascii="Garamond" w:hAnsi="Garamond" w:cs="Arial"/>
          <w:szCs w:val="24"/>
        </w:rPr>
        <w:t xml:space="preserve">, Jim: Jim went to meeting. Val: will ask Megan for status update. Bill: thought we approved access, two-way, at September meeting. Carole: minutes say yes, we did. Jim: consider an access agreement there, too. Using our name </w:t>
      </w:r>
      <w:r w:rsidR="002D66DC">
        <w:rPr>
          <w:rFonts w:ascii="Garamond" w:hAnsi="Garamond" w:cs="Arial"/>
          <w:szCs w:val="24"/>
        </w:rPr>
        <w:t>should carry</w:t>
      </w:r>
      <w:r w:rsidR="008F34F0">
        <w:rPr>
          <w:rFonts w:ascii="Garamond" w:hAnsi="Garamond" w:cs="Arial"/>
          <w:szCs w:val="24"/>
        </w:rPr>
        <w:t xml:space="preserve"> a cost. Kevin Beaulieu, developer, would provide full public access/easement. Carole: Tim asked </w:t>
      </w:r>
      <w:r w:rsidR="002D66DC">
        <w:rPr>
          <w:rFonts w:ascii="Garamond" w:hAnsi="Garamond" w:cs="Arial"/>
          <w:szCs w:val="24"/>
        </w:rPr>
        <w:t>for three representations of our</w:t>
      </w:r>
      <w:r w:rsidR="008F34F0">
        <w:rPr>
          <w:rFonts w:ascii="Garamond" w:hAnsi="Garamond" w:cs="Arial"/>
          <w:szCs w:val="24"/>
        </w:rPr>
        <w:t xml:space="preserve"> logo, but we have 2 lighthouses. Signs have other lighthouse on it. We will copyright both lighthouses, and term ‘Eastern Trail.” Jim: have they requested access of the ETMD? Carole: no. Perhaps a presentation to our board at the December meeting. What of value can we request? Bathrooms, water fountain? No. Parking?  </w:t>
      </w:r>
    </w:p>
    <w:p w:rsidR="00340C11" w:rsidRPr="00487BE3" w:rsidRDefault="00190F19" w:rsidP="007E6FF8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Trail enhancements – Carole: charging for sponsorships of Trail – “this mile of Trail for $2,500,” and giving them the right to post their logo and name. Portland Trails has such a program. </w:t>
      </w:r>
      <w:proofErr w:type="gramStart"/>
      <w:r>
        <w:rPr>
          <w:rFonts w:ascii="Garamond" w:hAnsi="Garamond" w:cs="Arial"/>
          <w:szCs w:val="24"/>
        </w:rPr>
        <w:t>Their adopt</w:t>
      </w:r>
      <w:proofErr w:type="gramEnd"/>
      <w:r>
        <w:rPr>
          <w:rFonts w:ascii="Garamond" w:hAnsi="Garamond" w:cs="Arial"/>
          <w:szCs w:val="24"/>
        </w:rPr>
        <w:t xml:space="preserve"> a trail program has people maintaining the Trail. A revenue source, a yearly fee or in-kind support. </w:t>
      </w:r>
      <w:r w:rsidR="002423FE">
        <w:rPr>
          <w:rFonts w:ascii="Garamond" w:hAnsi="Garamond" w:cs="Arial"/>
          <w:szCs w:val="24"/>
        </w:rPr>
        <w:t xml:space="preserve">Eric: an annual project was the approach, building a rain garden, for example. Or, a bronze, silver or gold sponsorship, in cash. Jim: can demonstrate to towns that we’re seeking other sources of income. </w:t>
      </w:r>
      <w:r w:rsidR="002D66DC">
        <w:rPr>
          <w:rFonts w:ascii="Garamond" w:hAnsi="Garamond" w:cs="Arial"/>
          <w:szCs w:val="24"/>
        </w:rPr>
        <w:t>Greg: annual, graduated fee. In-</w:t>
      </w:r>
      <w:r w:rsidR="002423FE">
        <w:rPr>
          <w:rFonts w:ascii="Garamond" w:hAnsi="Garamond" w:cs="Arial"/>
          <w:szCs w:val="24"/>
        </w:rPr>
        <w:t xml:space="preserve">kind sponsors must provide services. Bill: why not try something simple like $1,000 a mile, and see if we can grow it from there? Eric: do their ads or signage appear on the Trail? Or on website? Kiosks? Greg: new president at UNE, he may be interested. Graduated levels will need further detail. Carole: a new kiosk in Biddeford would be a welcomed, sponsored addition.  </w:t>
      </w:r>
    </w:p>
    <w:p w:rsidR="00306D0F" w:rsidRPr="00487BE3" w:rsidRDefault="00306D0F" w:rsidP="00306D0F">
      <w:pPr>
        <w:numPr>
          <w:ilvl w:val="0"/>
          <w:numId w:val="1"/>
        </w:numPr>
        <w:spacing w:line="360" w:lineRule="auto"/>
        <w:rPr>
          <w:rFonts w:ascii="Garamond" w:hAnsi="Garamond" w:cs="Arial"/>
          <w:b/>
          <w:szCs w:val="24"/>
          <w:u w:val="single"/>
        </w:rPr>
      </w:pPr>
      <w:r w:rsidRPr="00487BE3">
        <w:rPr>
          <w:rFonts w:ascii="Garamond" w:hAnsi="Garamond" w:cs="Arial"/>
          <w:b/>
          <w:szCs w:val="24"/>
          <w:u w:val="single"/>
        </w:rPr>
        <w:t>Ongoing / Proposed Projects</w:t>
      </w:r>
      <w:r w:rsidRPr="00487BE3">
        <w:rPr>
          <w:rFonts w:ascii="Garamond" w:hAnsi="Garamond" w:cs="Arial"/>
          <w:b/>
          <w:szCs w:val="24"/>
        </w:rPr>
        <w:t xml:space="preserve">: </w:t>
      </w:r>
      <w:r w:rsidRPr="00487BE3">
        <w:rPr>
          <w:rFonts w:ascii="Garamond" w:hAnsi="Garamond" w:cs="Arial"/>
          <w:b/>
          <w:color w:val="FF0000"/>
          <w:szCs w:val="24"/>
        </w:rPr>
        <w:t xml:space="preserve"> </w:t>
      </w:r>
      <w:r w:rsidRPr="00487BE3">
        <w:rPr>
          <w:rFonts w:ascii="Garamond" w:hAnsi="Garamond" w:cs="Arial"/>
          <w:b/>
          <w:color w:val="0000FF"/>
          <w:szCs w:val="24"/>
        </w:rPr>
        <w:t xml:space="preserve"> </w:t>
      </w:r>
      <w:r w:rsidR="00A246EB" w:rsidRPr="00487BE3">
        <w:rPr>
          <w:rFonts w:ascii="Garamond" w:hAnsi="Garamond" w:cs="Arial"/>
          <w:b/>
          <w:szCs w:val="24"/>
          <w:u w:val="single"/>
        </w:rPr>
        <w:t>4</w:t>
      </w:r>
      <w:r w:rsidR="005C5CFB" w:rsidRPr="00487BE3">
        <w:rPr>
          <w:rFonts w:ascii="Garamond" w:hAnsi="Garamond" w:cs="Arial"/>
          <w:b/>
          <w:szCs w:val="24"/>
          <w:u w:val="single"/>
        </w:rPr>
        <w:t>5</w:t>
      </w:r>
      <w:r w:rsidRPr="00487BE3">
        <w:rPr>
          <w:rFonts w:ascii="Garamond" w:hAnsi="Garamond" w:cs="Arial"/>
          <w:b/>
          <w:szCs w:val="24"/>
          <w:u w:val="single"/>
        </w:rPr>
        <w:t xml:space="preserve"> min</w:t>
      </w:r>
      <w:r w:rsidRPr="00487BE3">
        <w:rPr>
          <w:rFonts w:ascii="Garamond" w:hAnsi="Garamond" w:cs="Arial"/>
          <w:b/>
          <w:szCs w:val="24"/>
        </w:rPr>
        <w:t xml:space="preserve">    </w:t>
      </w:r>
    </w:p>
    <w:p w:rsidR="00306D0F" w:rsidRPr="00487BE3" w:rsidRDefault="00306D0F" w:rsidP="00306D0F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Scarborough </w:t>
      </w:r>
      <w:proofErr w:type="gramStart"/>
      <w:r w:rsidRPr="00487BE3">
        <w:rPr>
          <w:rFonts w:ascii="Garamond" w:hAnsi="Garamond" w:cs="Arial"/>
          <w:szCs w:val="24"/>
        </w:rPr>
        <w:t>–  019386.00</w:t>
      </w:r>
      <w:proofErr w:type="gramEnd"/>
      <w:r w:rsidRPr="00487BE3">
        <w:rPr>
          <w:rFonts w:ascii="Garamond" w:hAnsi="Garamond" w:cs="Arial"/>
          <w:szCs w:val="24"/>
        </w:rPr>
        <w:t xml:space="preserve">  </w:t>
      </w:r>
      <w:r w:rsidR="009416A1" w:rsidRPr="00487BE3">
        <w:rPr>
          <w:rFonts w:ascii="Garamond" w:hAnsi="Garamond" w:cs="Arial"/>
          <w:szCs w:val="24"/>
        </w:rPr>
        <w:t>Bill, Carole</w:t>
      </w:r>
      <w:r w:rsidR="002423FE">
        <w:rPr>
          <w:rFonts w:ascii="Garamond" w:hAnsi="Garamond" w:cs="Arial"/>
          <w:szCs w:val="24"/>
        </w:rPr>
        <w:t xml:space="preserve">: little change. </w:t>
      </w:r>
      <w:proofErr w:type="spellStart"/>
      <w:r w:rsidR="002423FE">
        <w:rPr>
          <w:rFonts w:ascii="Garamond" w:hAnsi="Garamond" w:cs="Arial"/>
          <w:szCs w:val="24"/>
        </w:rPr>
        <w:t>SoPo</w:t>
      </w:r>
      <w:proofErr w:type="spellEnd"/>
      <w:r w:rsidR="002423FE">
        <w:rPr>
          <w:rFonts w:ascii="Garamond" w:hAnsi="Garamond" w:cs="Arial"/>
          <w:szCs w:val="24"/>
        </w:rPr>
        <w:t xml:space="preserve"> will talk to Roger Hale</w:t>
      </w:r>
      <w:r w:rsidR="00090E5C">
        <w:rPr>
          <w:rFonts w:ascii="Garamond" w:hAnsi="Garamond" w:cs="Arial"/>
          <w:szCs w:val="24"/>
        </w:rPr>
        <w:t xml:space="preserve">, but may have to eat a $75,000 increase due to realignment. So, back at $485,000 left to </w:t>
      </w:r>
      <w:proofErr w:type="gramStart"/>
      <w:r w:rsidR="00090E5C">
        <w:rPr>
          <w:rFonts w:ascii="Garamond" w:hAnsi="Garamond" w:cs="Arial"/>
          <w:szCs w:val="24"/>
        </w:rPr>
        <w:t>raise</w:t>
      </w:r>
      <w:proofErr w:type="gramEnd"/>
      <w:r w:rsidR="00090E5C">
        <w:rPr>
          <w:rFonts w:ascii="Garamond" w:hAnsi="Garamond" w:cs="Arial"/>
          <w:szCs w:val="24"/>
        </w:rPr>
        <w:t xml:space="preserve">, would be upped to $560,000. Supposedly to be resolved in next month. Carole: meeting next week with Committee, may be time to return to MDOT and PACTS. </w:t>
      </w:r>
      <w:proofErr w:type="spellStart"/>
      <w:r w:rsidR="00090E5C">
        <w:rPr>
          <w:rFonts w:ascii="Garamond" w:hAnsi="Garamond" w:cs="Arial"/>
          <w:szCs w:val="24"/>
        </w:rPr>
        <w:t>SoPo</w:t>
      </w:r>
      <w:proofErr w:type="spellEnd"/>
      <w:r w:rsidR="00090E5C">
        <w:rPr>
          <w:rFonts w:ascii="Garamond" w:hAnsi="Garamond" w:cs="Arial"/>
          <w:szCs w:val="24"/>
        </w:rPr>
        <w:t xml:space="preserve"> has put up $26,000, their share of the PACTS grant. Is it time to ask both municipalities to raise more money? Have now engaged </w:t>
      </w:r>
      <w:proofErr w:type="spellStart"/>
      <w:r w:rsidR="00090E5C">
        <w:rPr>
          <w:rFonts w:ascii="Garamond" w:hAnsi="Garamond" w:cs="Arial"/>
          <w:szCs w:val="24"/>
        </w:rPr>
        <w:t>SoPo</w:t>
      </w:r>
      <w:proofErr w:type="spellEnd"/>
      <w:r w:rsidR="00090E5C">
        <w:rPr>
          <w:rFonts w:ascii="Garamond" w:hAnsi="Garamond" w:cs="Arial"/>
          <w:szCs w:val="24"/>
        </w:rPr>
        <w:t xml:space="preserve"> in a couple of ways, so that’s positive. </w:t>
      </w:r>
    </w:p>
    <w:p w:rsidR="00B424F3" w:rsidRPr="00487BE3" w:rsidRDefault="00610BB7" w:rsidP="00306D0F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Status Kennebunk – Wells – </w:t>
      </w:r>
      <w:r w:rsidR="00B424F3" w:rsidRPr="00487BE3">
        <w:rPr>
          <w:rFonts w:ascii="Garamond" w:hAnsi="Garamond" w:cs="Arial"/>
          <w:szCs w:val="24"/>
        </w:rPr>
        <w:t>Marianne</w:t>
      </w:r>
      <w:r w:rsidR="00A56E49" w:rsidRPr="00487BE3">
        <w:rPr>
          <w:rFonts w:ascii="Garamond" w:hAnsi="Garamond" w:cs="Arial"/>
          <w:szCs w:val="24"/>
        </w:rPr>
        <w:t>,</w:t>
      </w:r>
      <w:r w:rsidR="00B424F3" w:rsidRPr="00487BE3">
        <w:rPr>
          <w:rFonts w:ascii="Garamond" w:hAnsi="Garamond" w:cs="Arial"/>
          <w:szCs w:val="24"/>
        </w:rPr>
        <w:t xml:space="preserve"> Eric</w:t>
      </w:r>
      <w:r w:rsidR="0038281B" w:rsidRPr="00487BE3">
        <w:rPr>
          <w:rFonts w:ascii="Garamond" w:hAnsi="Garamond" w:cs="Arial"/>
          <w:szCs w:val="24"/>
        </w:rPr>
        <w:t>, Carole</w:t>
      </w:r>
      <w:r w:rsidR="00090E5C">
        <w:rPr>
          <w:rFonts w:ascii="Garamond" w:hAnsi="Garamond" w:cs="Arial"/>
          <w:szCs w:val="24"/>
        </w:rPr>
        <w:t xml:space="preserve">: Marianne, meeting scheduled for 11/28, town planners and managers, and Unitil. Carole: Joe Yuhas presented to Pratt and Whitney. If Dwayne would come to a meeting, they’ll host it. </w:t>
      </w:r>
    </w:p>
    <w:p w:rsidR="00832855" w:rsidRPr="002D66DC" w:rsidRDefault="00832855" w:rsidP="002D66DC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2D66DC">
        <w:rPr>
          <w:rFonts w:ascii="Garamond" w:hAnsi="Garamond" w:cs="Arial"/>
          <w:szCs w:val="24"/>
        </w:rPr>
        <w:t xml:space="preserve">North Berwick update </w:t>
      </w:r>
      <w:r w:rsidR="002D66DC">
        <w:rPr>
          <w:rFonts w:ascii="Garamond" w:hAnsi="Garamond" w:cs="Arial"/>
          <w:szCs w:val="24"/>
        </w:rPr>
        <w:t>–</w:t>
      </w:r>
      <w:r w:rsidRPr="002D66DC">
        <w:rPr>
          <w:rFonts w:ascii="Garamond" w:hAnsi="Garamond" w:cs="Arial"/>
          <w:szCs w:val="24"/>
        </w:rPr>
        <w:t xml:space="preserve"> Carole</w:t>
      </w:r>
      <w:r w:rsidR="002D66DC">
        <w:rPr>
          <w:rFonts w:ascii="Garamond" w:hAnsi="Garamond" w:cs="Arial"/>
          <w:szCs w:val="24"/>
        </w:rPr>
        <w:t xml:space="preserve">: Have received $5,000 from P&amp;W, not sure what it’s intended for.  </w:t>
      </w:r>
      <w:r w:rsidR="002D66DC" w:rsidRPr="00487BE3">
        <w:rPr>
          <w:rFonts w:ascii="Garamond" w:hAnsi="Garamond" w:cs="Arial"/>
          <w:szCs w:val="24"/>
        </w:rPr>
        <w:t xml:space="preserve"> </w:t>
      </w:r>
    </w:p>
    <w:p w:rsidR="00EB7C46" w:rsidRPr="00487BE3" w:rsidRDefault="00B424F3" w:rsidP="00B424F3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>Reports from Municipalitie</w:t>
      </w:r>
      <w:r w:rsidR="00EB7C46" w:rsidRPr="00487BE3">
        <w:rPr>
          <w:rFonts w:ascii="Garamond" w:hAnsi="Garamond" w:cs="Arial"/>
          <w:szCs w:val="24"/>
        </w:rPr>
        <w:t>s</w:t>
      </w:r>
      <w:r w:rsidR="00090E5C">
        <w:rPr>
          <w:rFonts w:ascii="Garamond" w:hAnsi="Garamond" w:cs="Arial"/>
          <w:szCs w:val="24"/>
        </w:rPr>
        <w:t>: Eric: Kennebunk out today clearing trees</w:t>
      </w:r>
      <w:r w:rsidR="002D66DC">
        <w:rPr>
          <w:rFonts w:ascii="Garamond" w:hAnsi="Garamond" w:cs="Arial"/>
          <w:szCs w:val="24"/>
        </w:rPr>
        <w:t xml:space="preserve"> in the wake of last week’s storm</w:t>
      </w:r>
      <w:r w:rsidR="00090E5C">
        <w:rPr>
          <w:rFonts w:ascii="Garamond" w:hAnsi="Garamond" w:cs="Arial"/>
          <w:szCs w:val="24"/>
        </w:rPr>
        <w:t xml:space="preserve">. Bob: couple of trees to move, one’s been moved. Bill: couple of hangers, will be removed. No reports in Arundel or Biddeford. Carole: have issued reminders that hunting is legal on the Trail. Tad: all land on north side of ET from just south of </w:t>
      </w:r>
      <w:proofErr w:type="spellStart"/>
      <w:r w:rsidR="00090E5C">
        <w:rPr>
          <w:rFonts w:ascii="Garamond" w:hAnsi="Garamond" w:cs="Arial"/>
          <w:szCs w:val="24"/>
        </w:rPr>
        <w:t>Hallzcuk</w:t>
      </w:r>
      <w:proofErr w:type="spellEnd"/>
      <w:r w:rsidR="00090E5C">
        <w:rPr>
          <w:rFonts w:ascii="Garamond" w:hAnsi="Garamond" w:cs="Arial"/>
          <w:szCs w:val="24"/>
        </w:rPr>
        <w:t xml:space="preserve"> to the river will be in a protected easement, Maine Farmland and Land for Maine’s Future. Mark </w:t>
      </w:r>
      <w:proofErr w:type="spellStart"/>
      <w:r w:rsidR="00090E5C">
        <w:rPr>
          <w:rFonts w:ascii="Garamond" w:hAnsi="Garamond" w:cs="Arial"/>
          <w:szCs w:val="24"/>
        </w:rPr>
        <w:t>Pinette</w:t>
      </w:r>
      <w:proofErr w:type="spellEnd"/>
      <w:r w:rsidR="00090E5C">
        <w:rPr>
          <w:rFonts w:ascii="Garamond" w:hAnsi="Garamond" w:cs="Arial"/>
          <w:szCs w:val="24"/>
        </w:rPr>
        <w:t xml:space="preserve"> bought the Young’s property. Carole: bike rack possible for South Berwick, but only a municipality can purchase. </w:t>
      </w:r>
      <w:r w:rsidR="00BF089A">
        <w:rPr>
          <w:rFonts w:ascii="Garamond" w:hAnsi="Garamond" w:cs="Arial"/>
          <w:szCs w:val="24"/>
        </w:rPr>
        <w:t xml:space="preserve">How </w:t>
      </w:r>
      <w:r w:rsidR="00BF089A">
        <w:rPr>
          <w:rFonts w:ascii="Garamond" w:hAnsi="Garamond" w:cs="Arial"/>
          <w:szCs w:val="24"/>
        </w:rPr>
        <w:lastRenderedPageBreak/>
        <w:t>to accomplish? Bill: the ones we got are galvanized. Greg: we got powder coated.</w:t>
      </w:r>
      <w:r w:rsidR="002D66DC">
        <w:rPr>
          <w:rFonts w:ascii="Garamond" w:hAnsi="Garamond" w:cs="Arial"/>
          <w:szCs w:val="24"/>
        </w:rPr>
        <w:t xml:space="preserve"> A check to South Berwick for the cost of the rack would do it. Is South Berwick a PACTS member?</w:t>
      </w:r>
      <w:r w:rsidR="00BF089A">
        <w:rPr>
          <w:rFonts w:ascii="Garamond" w:hAnsi="Garamond" w:cs="Arial"/>
          <w:szCs w:val="24"/>
        </w:rPr>
        <w:t xml:space="preserve"> </w:t>
      </w:r>
      <w:r w:rsidR="00090E5C">
        <w:rPr>
          <w:rFonts w:ascii="Garamond" w:hAnsi="Garamond" w:cs="Arial"/>
          <w:szCs w:val="24"/>
        </w:rPr>
        <w:t xml:space="preserve">  </w:t>
      </w:r>
      <w:r w:rsidR="00883FBE" w:rsidRPr="00487BE3">
        <w:rPr>
          <w:rFonts w:ascii="Garamond" w:hAnsi="Garamond" w:cs="Arial"/>
          <w:szCs w:val="24"/>
        </w:rPr>
        <w:t xml:space="preserve">  </w:t>
      </w:r>
    </w:p>
    <w:p w:rsidR="00A246EB" w:rsidRPr="00487BE3" w:rsidRDefault="00A246EB" w:rsidP="00A246EB">
      <w:pPr>
        <w:spacing w:line="360" w:lineRule="auto"/>
        <w:ind w:left="1440"/>
        <w:rPr>
          <w:rFonts w:ascii="Garamond" w:hAnsi="Garamond" w:cs="Arial"/>
          <w:szCs w:val="24"/>
        </w:rPr>
      </w:pPr>
    </w:p>
    <w:p w:rsidR="00B424F3" w:rsidRPr="00487BE3" w:rsidRDefault="00E8257D" w:rsidP="00B424F3">
      <w:pPr>
        <w:numPr>
          <w:ilvl w:val="0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b/>
          <w:szCs w:val="24"/>
          <w:u w:val="single"/>
        </w:rPr>
        <w:t xml:space="preserve">Outreach &amp; Events </w:t>
      </w:r>
      <w:r w:rsidR="009E5396" w:rsidRPr="00487BE3">
        <w:rPr>
          <w:rFonts w:ascii="Garamond" w:hAnsi="Garamond" w:cs="Arial"/>
          <w:b/>
          <w:szCs w:val="24"/>
          <w:u w:val="single"/>
        </w:rPr>
        <w:t>–</w:t>
      </w:r>
      <w:r w:rsidR="00A56E49" w:rsidRPr="00487BE3">
        <w:rPr>
          <w:rFonts w:ascii="Garamond" w:hAnsi="Garamond" w:cs="Arial"/>
          <w:b/>
          <w:szCs w:val="24"/>
          <w:u w:val="single"/>
        </w:rPr>
        <w:t xml:space="preserve"> </w:t>
      </w:r>
      <w:r w:rsidR="00655E27" w:rsidRPr="00487BE3">
        <w:rPr>
          <w:rFonts w:ascii="Garamond" w:hAnsi="Garamond" w:cs="Arial"/>
          <w:b/>
          <w:szCs w:val="24"/>
          <w:u w:val="single"/>
        </w:rPr>
        <w:t>1</w:t>
      </w:r>
      <w:r w:rsidR="00630161" w:rsidRPr="00487BE3">
        <w:rPr>
          <w:rFonts w:ascii="Garamond" w:hAnsi="Garamond" w:cs="Arial"/>
          <w:b/>
          <w:szCs w:val="24"/>
          <w:u w:val="single"/>
        </w:rPr>
        <w:t>5</w:t>
      </w:r>
      <w:r w:rsidR="00A246EB" w:rsidRPr="00487BE3">
        <w:rPr>
          <w:rFonts w:ascii="Garamond" w:hAnsi="Garamond" w:cs="Arial"/>
          <w:b/>
          <w:szCs w:val="24"/>
          <w:u w:val="single"/>
        </w:rPr>
        <w:t xml:space="preserve"> min </w:t>
      </w:r>
      <w:r w:rsidR="00BF7476" w:rsidRPr="00487BE3">
        <w:rPr>
          <w:rFonts w:ascii="Garamond" w:hAnsi="Garamond" w:cs="Arial"/>
          <w:b/>
          <w:szCs w:val="24"/>
          <w:u w:val="single"/>
        </w:rPr>
        <w:t>–</w:t>
      </w:r>
      <w:r w:rsidR="00E17B71" w:rsidRPr="00487BE3">
        <w:rPr>
          <w:rFonts w:ascii="Garamond" w:hAnsi="Garamond" w:cs="Arial"/>
          <w:b/>
          <w:szCs w:val="24"/>
          <w:u w:val="single"/>
        </w:rPr>
        <w:t xml:space="preserve"> Carole, Jim</w:t>
      </w:r>
    </w:p>
    <w:p w:rsidR="00E17B71" w:rsidRDefault="00E17B71" w:rsidP="00E17B71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szCs w:val="24"/>
        </w:rPr>
        <w:t xml:space="preserve">EIS </w:t>
      </w:r>
      <w:r w:rsidR="00BF089A">
        <w:rPr>
          <w:rFonts w:ascii="Garamond" w:hAnsi="Garamond" w:cs="Arial"/>
          <w:szCs w:val="24"/>
        </w:rPr>
        <w:t>–</w:t>
      </w:r>
      <w:r w:rsidRPr="00487BE3">
        <w:rPr>
          <w:rFonts w:ascii="Garamond" w:hAnsi="Garamond" w:cs="Arial"/>
          <w:szCs w:val="24"/>
        </w:rPr>
        <w:t xml:space="preserve"> Jim</w:t>
      </w:r>
      <w:r w:rsidR="00BF089A">
        <w:rPr>
          <w:rFonts w:ascii="Garamond" w:hAnsi="Garamond" w:cs="Arial"/>
          <w:szCs w:val="24"/>
        </w:rPr>
        <w:t xml:space="preserve">: downloaded data on Sept. 12, had about 68-69,000 counts over 11 week period. Survey data being collected, form on website and being handed out, and going to be in kiosks. Went to </w:t>
      </w:r>
      <w:proofErr w:type="spellStart"/>
      <w:r w:rsidR="00BF089A">
        <w:rPr>
          <w:rFonts w:ascii="Garamond" w:hAnsi="Garamond" w:cs="Arial"/>
          <w:szCs w:val="24"/>
        </w:rPr>
        <w:t>SoPo</w:t>
      </w:r>
      <w:proofErr w:type="spellEnd"/>
      <w:r w:rsidR="00BF089A">
        <w:rPr>
          <w:rFonts w:ascii="Garamond" w:hAnsi="Garamond" w:cs="Arial"/>
          <w:szCs w:val="24"/>
        </w:rPr>
        <w:t xml:space="preserve"> rec director Kevin Adams about two counters being placed in </w:t>
      </w:r>
      <w:proofErr w:type="spellStart"/>
      <w:r w:rsidR="00BF089A">
        <w:rPr>
          <w:rFonts w:ascii="Garamond" w:hAnsi="Garamond" w:cs="Arial"/>
          <w:szCs w:val="24"/>
        </w:rPr>
        <w:t>SoPo</w:t>
      </w:r>
      <w:proofErr w:type="spellEnd"/>
      <w:r w:rsidR="00BF089A">
        <w:rPr>
          <w:rFonts w:ascii="Garamond" w:hAnsi="Garamond" w:cs="Arial"/>
          <w:szCs w:val="24"/>
        </w:rPr>
        <w:t xml:space="preserve">, he liked the idea. Visited the Trail for locations. Will pull figures in May 2018, and put out a report in June. Adams: how much has </w:t>
      </w:r>
      <w:proofErr w:type="spellStart"/>
      <w:r w:rsidR="00BF089A">
        <w:rPr>
          <w:rFonts w:ascii="Garamond" w:hAnsi="Garamond" w:cs="Arial"/>
          <w:szCs w:val="24"/>
        </w:rPr>
        <w:t>SoPo</w:t>
      </w:r>
      <w:proofErr w:type="spellEnd"/>
      <w:r w:rsidR="00BF089A">
        <w:rPr>
          <w:rFonts w:ascii="Garamond" w:hAnsi="Garamond" w:cs="Arial"/>
          <w:szCs w:val="24"/>
        </w:rPr>
        <w:t xml:space="preserve"> contributed to </w:t>
      </w:r>
      <w:proofErr w:type="gramStart"/>
      <w:r w:rsidR="00BF089A">
        <w:rPr>
          <w:rFonts w:ascii="Garamond" w:hAnsi="Garamond" w:cs="Arial"/>
          <w:szCs w:val="24"/>
        </w:rPr>
        <w:t>Close</w:t>
      </w:r>
      <w:proofErr w:type="gramEnd"/>
      <w:r w:rsidR="00BF089A">
        <w:rPr>
          <w:rFonts w:ascii="Garamond" w:hAnsi="Garamond" w:cs="Arial"/>
          <w:szCs w:val="24"/>
        </w:rPr>
        <w:t xml:space="preserve"> the Gap? Jim: </w:t>
      </w:r>
      <w:proofErr w:type="spellStart"/>
      <w:r w:rsidR="00BF089A">
        <w:rPr>
          <w:rFonts w:ascii="Garamond" w:hAnsi="Garamond" w:cs="Arial"/>
          <w:szCs w:val="24"/>
        </w:rPr>
        <w:t>SoPo</w:t>
      </w:r>
      <w:proofErr w:type="spellEnd"/>
      <w:r w:rsidR="00BF089A">
        <w:rPr>
          <w:rFonts w:ascii="Garamond" w:hAnsi="Garamond" w:cs="Arial"/>
          <w:szCs w:val="24"/>
        </w:rPr>
        <w:t xml:space="preserve"> has done its own thing with Greenbelt, so has been less than full</w:t>
      </w:r>
      <w:r w:rsidR="002D66DC">
        <w:rPr>
          <w:rFonts w:ascii="Garamond" w:hAnsi="Garamond" w:cs="Arial"/>
          <w:szCs w:val="24"/>
        </w:rPr>
        <w:t>y</w:t>
      </w:r>
      <w:r w:rsidR="00BF089A">
        <w:rPr>
          <w:rFonts w:ascii="Garamond" w:hAnsi="Garamond" w:cs="Arial"/>
          <w:szCs w:val="24"/>
        </w:rPr>
        <w:t xml:space="preserve"> participatory in other ways. </w:t>
      </w:r>
    </w:p>
    <w:p w:rsidR="00BF089A" w:rsidRPr="00487BE3" w:rsidRDefault="00BF089A" w:rsidP="00E17B71">
      <w:pPr>
        <w:numPr>
          <w:ilvl w:val="1"/>
          <w:numId w:val="1"/>
        </w:numPr>
        <w:spacing w:line="360" w:lineRule="auto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Carole: Iron Man Triathlon. Will approach new director about new fee structure. Scarborough won’t allow on Trail again. Pine Point was closed, people couldn’t get out for 2-3 hours. Some ET volunteers couldn’t get to Blue Point rest stop. Meeting next week. </w:t>
      </w:r>
      <w:r w:rsidR="00D37FB7">
        <w:rPr>
          <w:rFonts w:ascii="Garamond" w:hAnsi="Garamond" w:cs="Arial"/>
          <w:szCs w:val="24"/>
        </w:rPr>
        <w:t xml:space="preserve">Eric: </w:t>
      </w:r>
      <w:r w:rsidR="002D66DC">
        <w:rPr>
          <w:rFonts w:ascii="Garamond" w:hAnsi="Garamond" w:cs="Arial"/>
          <w:szCs w:val="24"/>
        </w:rPr>
        <w:t>Kennebunk is</w:t>
      </w:r>
      <w:r w:rsidR="00D37FB7">
        <w:rPr>
          <w:rFonts w:ascii="Garamond" w:hAnsi="Garamond" w:cs="Arial"/>
          <w:szCs w:val="24"/>
        </w:rPr>
        <w:t xml:space="preserve"> getting active with GIS, if ETMD has assets to inventory, let me know. Carole: ETA has attended Saco wellness event, at Hannaford HQ today. $3,000 coming to ETA from Highland Nursery in Scarborough. Nancy and I presenting to Wells Rotary next week, and to Saco-Biddeford and Scarborough Rotary soon. Making a different pitch to each. Thanksgiving cards going out to MLR sponsors. </w:t>
      </w:r>
    </w:p>
    <w:p w:rsidR="00A246EB" w:rsidRPr="00487BE3" w:rsidRDefault="00A246EB" w:rsidP="00A246EB">
      <w:pPr>
        <w:spacing w:line="360" w:lineRule="auto"/>
        <w:ind w:left="720"/>
        <w:rPr>
          <w:rFonts w:ascii="Garamond" w:hAnsi="Garamond" w:cs="Arial"/>
          <w:szCs w:val="24"/>
        </w:rPr>
      </w:pPr>
    </w:p>
    <w:p w:rsidR="008E28DB" w:rsidRPr="00487BE3" w:rsidRDefault="008E28DB" w:rsidP="008E28DB">
      <w:pPr>
        <w:numPr>
          <w:ilvl w:val="0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b/>
          <w:szCs w:val="24"/>
          <w:u w:val="single"/>
        </w:rPr>
        <w:t>Other Business</w:t>
      </w:r>
      <w:r w:rsidR="00630161" w:rsidRPr="00487BE3">
        <w:rPr>
          <w:rFonts w:ascii="Garamond" w:hAnsi="Garamond" w:cs="Arial"/>
          <w:b/>
          <w:szCs w:val="24"/>
          <w:u w:val="single"/>
        </w:rPr>
        <w:t xml:space="preserve">? </w:t>
      </w:r>
      <w:r w:rsidRPr="00487BE3">
        <w:rPr>
          <w:rFonts w:ascii="Garamond" w:hAnsi="Garamond" w:cs="Arial"/>
          <w:szCs w:val="24"/>
          <w:u w:val="single"/>
        </w:rPr>
        <w:t xml:space="preserve"> </w:t>
      </w:r>
      <w:proofErr w:type="gramStart"/>
      <w:r w:rsidRPr="002D66DC">
        <w:rPr>
          <w:rFonts w:ascii="Garamond" w:hAnsi="Garamond" w:cs="Arial"/>
          <w:szCs w:val="24"/>
        </w:rPr>
        <w:t>–</w:t>
      </w:r>
      <w:r w:rsidR="00630161" w:rsidRPr="002D66DC">
        <w:rPr>
          <w:rFonts w:ascii="Garamond" w:hAnsi="Garamond" w:cs="Arial"/>
          <w:szCs w:val="24"/>
        </w:rPr>
        <w:t xml:space="preserve">  </w:t>
      </w:r>
      <w:r w:rsidR="002D66DC" w:rsidRPr="002D66DC">
        <w:rPr>
          <w:rFonts w:ascii="Garamond" w:hAnsi="Garamond" w:cs="Arial"/>
          <w:szCs w:val="24"/>
        </w:rPr>
        <w:t>none</w:t>
      </w:r>
      <w:proofErr w:type="gramEnd"/>
      <w:r w:rsidR="002D66DC" w:rsidRPr="002D66DC">
        <w:rPr>
          <w:rFonts w:ascii="Garamond" w:hAnsi="Garamond" w:cs="Arial"/>
          <w:szCs w:val="24"/>
        </w:rPr>
        <w:t>.</w:t>
      </w:r>
    </w:p>
    <w:p w:rsidR="00A246EB" w:rsidRPr="00487BE3" w:rsidRDefault="00A246EB" w:rsidP="00A246EB">
      <w:pPr>
        <w:spacing w:line="360" w:lineRule="auto"/>
        <w:rPr>
          <w:rFonts w:ascii="Garamond" w:hAnsi="Garamond" w:cs="Arial"/>
          <w:szCs w:val="24"/>
        </w:rPr>
      </w:pPr>
    </w:p>
    <w:p w:rsidR="008E28DB" w:rsidRPr="00487BE3" w:rsidRDefault="008E28DB" w:rsidP="008E28DB">
      <w:pPr>
        <w:numPr>
          <w:ilvl w:val="0"/>
          <w:numId w:val="1"/>
        </w:numPr>
        <w:spacing w:line="360" w:lineRule="auto"/>
        <w:rPr>
          <w:rFonts w:ascii="Garamond" w:hAnsi="Garamond" w:cs="Arial"/>
          <w:szCs w:val="24"/>
        </w:rPr>
      </w:pPr>
      <w:r w:rsidRPr="00487BE3">
        <w:rPr>
          <w:rFonts w:ascii="Garamond" w:hAnsi="Garamond" w:cs="Arial"/>
          <w:b/>
          <w:szCs w:val="24"/>
          <w:u w:val="single"/>
        </w:rPr>
        <w:t>Next Meeting</w:t>
      </w:r>
      <w:r w:rsidRPr="00487BE3">
        <w:rPr>
          <w:rFonts w:ascii="Garamond" w:hAnsi="Garamond" w:cs="Arial"/>
          <w:szCs w:val="24"/>
        </w:rPr>
        <w:t xml:space="preserve"> –</w:t>
      </w:r>
      <w:r w:rsidR="00437777" w:rsidRPr="00487BE3">
        <w:rPr>
          <w:rFonts w:ascii="Garamond" w:hAnsi="Garamond" w:cs="Arial"/>
          <w:szCs w:val="24"/>
        </w:rPr>
        <w:t xml:space="preserve"> </w:t>
      </w:r>
      <w:r w:rsidR="007E6FF8" w:rsidRPr="00487BE3">
        <w:rPr>
          <w:rFonts w:ascii="Garamond" w:hAnsi="Garamond" w:cs="Arial"/>
          <w:szCs w:val="24"/>
        </w:rPr>
        <w:t>December 13</w:t>
      </w:r>
      <w:r w:rsidR="00BF7476" w:rsidRPr="00487BE3">
        <w:rPr>
          <w:rFonts w:ascii="Garamond" w:hAnsi="Garamond" w:cs="Arial"/>
          <w:szCs w:val="24"/>
        </w:rPr>
        <w:t>,</w:t>
      </w:r>
      <w:r w:rsidR="00C62562" w:rsidRPr="00487BE3">
        <w:rPr>
          <w:rFonts w:ascii="Garamond" w:hAnsi="Garamond" w:cs="Arial"/>
          <w:szCs w:val="24"/>
        </w:rPr>
        <w:t xml:space="preserve"> 2017</w:t>
      </w:r>
    </w:p>
    <w:p w:rsidR="00A246EB" w:rsidRPr="00487BE3" w:rsidRDefault="00A246EB" w:rsidP="00A246EB">
      <w:pPr>
        <w:spacing w:line="360" w:lineRule="auto"/>
        <w:rPr>
          <w:rFonts w:ascii="Garamond" w:hAnsi="Garamond" w:cs="Arial"/>
          <w:szCs w:val="24"/>
        </w:rPr>
      </w:pPr>
    </w:p>
    <w:p w:rsidR="0021648F" w:rsidRPr="00487BE3" w:rsidRDefault="00D56B78" w:rsidP="00655E27">
      <w:pPr>
        <w:numPr>
          <w:ilvl w:val="0"/>
          <w:numId w:val="1"/>
        </w:numPr>
        <w:spacing w:line="360" w:lineRule="auto"/>
        <w:rPr>
          <w:rFonts w:ascii="Garamond" w:hAnsi="Garamond" w:cs="Arial"/>
          <w:b/>
          <w:szCs w:val="24"/>
          <w:u w:val="single"/>
        </w:rPr>
      </w:pPr>
      <w:r w:rsidRPr="00487BE3">
        <w:rPr>
          <w:rFonts w:ascii="Garamond" w:hAnsi="Garamond" w:cs="Arial"/>
          <w:b/>
          <w:szCs w:val="24"/>
          <w:u w:val="single"/>
        </w:rPr>
        <w:t xml:space="preserve"> Adjourn</w:t>
      </w:r>
      <w:r w:rsidR="00D37FB7">
        <w:rPr>
          <w:rFonts w:ascii="Garamond" w:hAnsi="Garamond" w:cs="Arial"/>
          <w:b/>
          <w:szCs w:val="24"/>
          <w:u w:val="single"/>
        </w:rPr>
        <w:t>ed at 10:33 a.m.</w:t>
      </w:r>
    </w:p>
    <w:sectPr w:rsidR="0021648F" w:rsidRPr="00487BE3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B9208C9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21669E"/>
    <w:multiLevelType w:val="hybridMultilevel"/>
    <w:tmpl w:val="C06C9E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4"/>
  </w:num>
  <w:num w:numId="3">
    <w:abstractNumId w:val="21"/>
  </w:num>
  <w:num w:numId="4">
    <w:abstractNumId w:val="25"/>
  </w:num>
  <w:num w:numId="5">
    <w:abstractNumId w:val="35"/>
  </w:num>
  <w:num w:numId="6">
    <w:abstractNumId w:val="16"/>
  </w:num>
  <w:num w:numId="7">
    <w:abstractNumId w:val="33"/>
  </w:num>
  <w:num w:numId="8">
    <w:abstractNumId w:val="8"/>
  </w:num>
  <w:num w:numId="9">
    <w:abstractNumId w:val="18"/>
  </w:num>
  <w:num w:numId="10">
    <w:abstractNumId w:val="28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20"/>
  </w:num>
  <w:num w:numId="16">
    <w:abstractNumId w:val="26"/>
  </w:num>
  <w:num w:numId="17">
    <w:abstractNumId w:val="17"/>
  </w:num>
  <w:num w:numId="18">
    <w:abstractNumId w:val="24"/>
  </w:num>
  <w:num w:numId="19">
    <w:abstractNumId w:val="22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7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3"/>
  </w:num>
  <w:num w:numId="32">
    <w:abstractNumId w:val="11"/>
  </w:num>
  <w:num w:numId="33">
    <w:abstractNumId w:val="30"/>
  </w:num>
  <w:num w:numId="34">
    <w:abstractNumId w:val="32"/>
  </w:num>
  <w:num w:numId="35">
    <w:abstractNumId w:val="3"/>
  </w:num>
  <w:num w:numId="36">
    <w:abstractNumId w:val="29"/>
  </w:num>
  <w:num w:numId="37">
    <w:abstractNumId w:val="23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90E5C"/>
    <w:rsid w:val="000C0AC2"/>
    <w:rsid w:val="000E1F2E"/>
    <w:rsid w:val="0010072F"/>
    <w:rsid w:val="00152CBC"/>
    <w:rsid w:val="001750D8"/>
    <w:rsid w:val="00190F19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423FE"/>
    <w:rsid w:val="00270BDE"/>
    <w:rsid w:val="00283020"/>
    <w:rsid w:val="002A7A2A"/>
    <w:rsid w:val="002B30FE"/>
    <w:rsid w:val="002D66DC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87BE3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2ED6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341CE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32855"/>
    <w:rsid w:val="00840612"/>
    <w:rsid w:val="00863842"/>
    <w:rsid w:val="00866CF7"/>
    <w:rsid w:val="00883FBE"/>
    <w:rsid w:val="008845FF"/>
    <w:rsid w:val="00894ADD"/>
    <w:rsid w:val="008C4176"/>
    <w:rsid w:val="008D027F"/>
    <w:rsid w:val="008D6F69"/>
    <w:rsid w:val="008E28DB"/>
    <w:rsid w:val="008E6C6E"/>
    <w:rsid w:val="008F0B2A"/>
    <w:rsid w:val="008F34F0"/>
    <w:rsid w:val="00910E40"/>
    <w:rsid w:val="00917B4A"/>
    <w:rsid w:val="00920E8D"/>
    <w:rsid w:val="00922B1E"/>
    <w:rsid w:val="00932C4F"/>
    <w:rsid w:val="00936127"/>
    <w:rsid w:val="009416A1"/>
    <w:rsid w:val="009773EE"/>
    <w:rsid w:val="009B0683"/>
    <w:rsid w:val="009C0E5B"/>
    <w:rsid w:val="009C7E32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7AD5"/>
    <w:rsid w:val="00B909CF"/>
    <w:rsid w:val="00BC5318"/>
    <w:rsid w:val="00BF089A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10E91"/>
    <w:rsid w:val="00D37FB7"/>
    <w:rsid w:val="00D466AC"/>
    <w:rsid w:val="00D56B78"/>
    <w:rsid w:val="00D9207C"/>
    <w:rsid w:val="00D96F30"/>
    <w:rsid w:val="00DA4DE6"/>
    <w:rsid w:val="00DC7508"/>
    <w:rsid w:val="00DD34BF"/>
    <w:rsid w:val="00DD7D20"/>
    <w:rsid w:val="00E14D6B"/>
    <w:rsid w:val="00E15D59"/>
    <w:rsid w:val="00E17B71"/>
    <w:rsid w:val="00E3544D"/>
    <w:rsid w:val="00E3549B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Saco</Company>
  <LinksUpToDate>false</LinksUpToDate>
  <CharactersWithSpaces>10088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2017-11-01T19:23:00Z</cp:lastPrinted>
  <dcterms:created xsi:type="dcterms:W3CDTF">2018-01-03T03:37:00Z</dcterms:created>
  <dcterms:modified xsi:type="dcterms:W3CDTF">2018-01-03T03:37:00Z</dcterms:modified>
</cp:coreProperties>
</file>